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127BD" w14:textId="505EEB25" w:rsidR="00D30B85" w:rsidRPr="00C35ECF" w:rsidRDefault="00801C7C" w:rsidP="00C35ECF">
      <w:pPr>
        <w:pStyle w:val="Titel"/>
        <w:jc w:val="center"/>
        <w:rPr>
          <w:rStyle w:val="Kop2Char"/>
        </w:rPr>
      </w:pPr>
      <w:r>
        <w:rPr>
          <w:lang w:val="nl-BE"/>
        </w:rPr>
        <w:t xml:space="preserve">OPENBARE DIENSTEN GEZINSZORG  </w:t>
      </w:r>
      <w:r>
        <w:rPr>
          <w:lang w:val="nl-BE"/>
        </w:rPr>
        <w:br/>
      </w:r>
      <w:r w:rsidR="007C1655">
        <w:rPr>
          <w:rStyle w:val="Kop2Char"/>
        </w:rPr>
        <w:t>E</w:t>
      </w:r>
      <w:r w:rsidR="007C1655" w:rsidRPr="00C35ECF">
        <w:rPr>
          <w:rStyle w:val="Kop2Char"/>
        </w:rPr>
        <w:t>en extra instrument in het kader van een lokaal sociaal beleid</w:t>
      </w:r>
    </w:p>
    <w:p w14:paraId="0AEE73D3" w14:textId="77777777" w:rsidR="00801C7C" w:rsidRDefault="00801C7C">
      <w:pPr>
        <w:rPr>
          <w:lang w:val="nl-BE"/>
        </w:rPr>
      </w:pPr>
    </w:p>
    <w:p w14:paraId="6B36FB29" w14:textId="77CF7C4A" w:rsidR="00837EB1" w:rsidRDefault="00837EB1" w:rsidP="00BF1AB2">
      <w:pPr>
        <w:pBdr>
          <w:top w:val="single" w:sz="4" w:space="1" w:color="auto"/>
          <w:left w:val="single" w:sz="4" w:space="4" w:color="auto"/>
          <w:bottom w:val="single" w:sz="4" w:space="1" w:color="auto"/>
          <w:right w:val="single" w:sz="4" w:space="4" w:color="auto"/>
        </w:pBdr>
        <w:rPr>
          <w:lang w:val="nl-BE"/>
        </w:rPr>
      </w:pPr>
      <w:r>
        <w:rPr>
          <w:lang w:val="nl-BE"/>
        </w:rPr>
        <w:t>Dit document is het resultaat van een brainstormsessie door het LSO georganiseerd op 16 april 2018</w:t>
      </w:r>
      <w:r w:rsidR="00BF1AB2">
        <w:rPr>
          <w:lang w:val="nl-BE"/>
        </w:rPr>
        <w:t xml:space="preserve">. 32 mensen uit  </w:t>
      </w:r>
      <w:r w:rsidR="00D36B73">
        <w:rPr>
          <w:lang w:val="nl-BE"/>
        </w:rPr>
        <w:t>16</w:t>
      </w:r>
      <w:r>
        <w:rPr>
          <w:lang w:val="nl-BE"/>
        </w:rPr>
        <w:t xml:space="preserve"> </w:t>
      </w:r>
      <w:proofErr w:type="spellStart"/>
      <w:r>
        <w:rPr>
          <w:lang w:val="nl-BE"/>
        </w:rPr>
        <w:t>OCMW’s</w:t>
      </w:r>
      <w:proofErr w:type="spellEnd"/>
      <w:r w:rsidR="00D36B73">
        <w:rPr>
          <w:lang w:val="nl-BE"/>
        </w:rPr>
        <w:t>, Welzijnszorg Kempen en Welzijnsregio Noord-Limburg</w:t>
      </w:r>
      <w:r>
        <w:rPr>
          <w:lang w:val="nl-BE"/>
        </w:rPr>
        <w:t xml:space="preserve"> droegen hun steentje hieraan bij. </w:t>
      </w:r>
    </w:p>
    <w:p w14:paraId="0D044ADF" w14:textId="0B92F5E6" w:rsidR="00766FBA" w:rsidRDefault="008F283B" w:rsidP="00766FBA">
      <w:pPr>
        <w:pBdr>
          <w:top w:val="single" w:sz="4" w:space="1" w:color="auto"/>
          <w:left w:val="single" w:sz="4" w:space="4" w:color="auto"/>
          <w:bottom w:val="single" w:sz="4" w:space="1" w:color="auto"/>
          <w:right w:val="single" w:sz="4" w:space="4" w:color="auto"/>
        </w:pBdr>
        <w:rPr>
          <w:lang w:val="nl-BE"/>
        </w:rPr>
      </w:pPr>
      <w:r>
        <w:rPr>
          <w:lang w:val="nl-BE"/>
        </w:rPr>
        <w:t xml:space="preserve">Dit document beschrijft </w:t>
      </w:r>
      <w:r w:rsidRPr="00045F0F">
        <w:rPr>
          <w:b/>
          <w:lang w:val="nl-BE"/>
        </w:rPr>
        <w:t>de</w:t>
      </w:r>
      <w:r w:rsidR="00837EB1" w:rsidRPr="00045F0F">
        <w:rPr>
          <w:b/>
          <w:lang w:val="nl-BE"/>
        </w:rPr>
        <w:t xml:space="preserve"> grote troeven die de openbare diensten gezinszorg</w:t>
      </w:r>
      <w:r w:rsidR="00837EB1">
        <w:rPr>
          <w:lang w:val="nl-BE"/>
        </w:rPr>
        <w:t xml:space="preserve"> hebben in de strijd </w:t>
      </w:r>
      <w:r w:rsidR="00837EB1" w:rsidRPr="00045F0F">
        <w:rPr>
          <w:b/>
          <w:lang w:val="nl-BE"/>
        </w:rPr>
        <w:t xml:space="preserve">tegen </w:t>
      </w:r>
      <w:proofErr w:type="spellStart"/>
      <w:r w:rsidR="00837EB1" w:rsidRPr="00045F0F">
        <w:rPr>
          <w:b/>
          <w:lang w:val="nl-BE"/>
        </w:rPr>
        <w:t>onderbescherming</w:t>
      </w:r>
      <w:proofErr w:type="spellEnd"/>
      <w:r w:rsidR="00837EB1">
        <w:rPr>
          <w:lang w:val="nl-BE"/>
        </w:rPr>
        <w:t xml:space="preserve"> en het </w:t>
      </w:r>
      <w:r w:rsidR="00837EB1" w:rsidRPr="00045F0F">
        <w:rPr>
          <w:b/>
          <w:lang w:val="nl-BE"/>
        </w:rPr>
        <w:t>toegankelijk maken van de dienstverlening</w:t>
      </w:r>
      <w:r w:rsidR="00837EB1">
        <w:rPr>
          <w:lang w:val="nl-BE"/>
        </w:rPr>
        <w:t xml:space="preserve"> voor</w:t>
      </w:r>
      <w:r w:rsidR="00933F21">
        <w:rPr>
          <w:lang w:val="nl-BE"/>
        </w:rPr>
        <w:t xml:space="preserve"> maatschappelijk</w:t>
      </w:r>
      <w:r w:rsidR="00837EB1">
        <w:rPr>
          <w:lang w:val="nl-BE"/>
        </w:rPr>
        <w:t xml:space="preserve"> kwetsbare gezinnen.</w:t>
      </w:r>
      <w:r w:rsidR="00BF1AB2">
        <w:rPr>
          <w:lang w:val="nl-BE"/>
        </w:rPr>
        <w:t xml:space="preserve"> </w:t>
      </w:r>
      <w:r w:rsidR="00A37B3D">
        <w:rPr>
          <w:lang w:val="nl-BE"/>
        </w:rPr>
        <w:t xml:space="preserve">Die troeven zijn er alleen als een aantal spelregels </w:t>
      </w:r>
      <w:r w:rsidR="00041D14">
        <w:rPr>
          <w:rStyle w:val="Voetnootmarkering"/>
          <w:lang w:val="nl-BE"/>
        </w:rPr>
        <w:footnoteReference w:id="1"/>
      </w:r>
      <w:r w:rsidR="00A37B3D">
        <w:rPr>
          <w:lang w:val="nl-BE"/>
        </w:rPr>
        <w:t xml:space="preserve">worden gevolgd. </w:t>
      </w:r>
      <w:r w:rsidR="000B63EF">
        <w:rPr>
          <w:lang w:val="nl-BE"/>
        </w:rPr>
        <w:t>Daarom moet de</w:t>
      </w:r>
      <w:r w:rsidR="00BF1AB2">
        <w:rPr>
          <w:lang w:val="nl-BE"/>
        </w:rPr>
        <w:t xml:space="preserve"> keuze</w:t>
      </w:r>
      <w:r w:rsidR="007D33A2">
        <w:rPr>
          <w:lang w:val="nl-BE"/>
        </w:rPr>
        <w:t xml:space="preserve"> voo</w:t>
      </w:r>
      <w:r w:rsidR="00BF1AB2">
        <w:rPr>
          <w:lang w:val="nl-BE"/>
        </w:rPr>
        <w:t xml:space="preserve">r een toegankelijke hulpverlening </w:t>
      </w:r>
      <w:r w:rsidR="00F9708C">
        <w:rPr>
          <w:lang w:val="nl-BE"/>
        </w:rPr>
        <w:t>zijn</w:t>
      </w:r>
      <w:r w:rsidR="00BF1AB2">
        <w:rPr>
          <w:lang w:val="nl-BE"/>
        </w:rPr>
        <w:t xml:space="preserve"> vertaling krijgen in de organisatie en</w:t>
      </w:r>
      <w:r w:rsidR="000B63EF">
        <w:rPr>
          <w:lang w:val="nl-BE"/>
        </w:rPr>
        <w:t xml:space="preserve"> dat</w:t>
      </w:r>
      <w:r w:rsidR="00BF1AB2">
        <w:rPr>
          <w:lang w:val="nl-BE"/>
        </w:rPr>
        <w:t xml:space="preserve"> </w:t>
      </w:r>
      <w:r w:rsidR="002910E8">
        <w:rPr>
          <w:lang w:val="nl-BE"/>
        </w:rPr>
        <w:t>vraagt dus een</w:t>
      </w:r>
      <w:r w:rsidR="00BF1AB2">
        <w:rPr>
          <w:lang w:val="nl-BE"/>
        </w:rPr>
        <w:t xml:space="preserve"> uitdrukkelijke </w:t>
      </w:r>
      <w:r w:rsidR="00BF1AB2" w:rsidRPr="00045F0F">
        <w:rPr>
          <w:b/>
          <w:lang w:val="nl-BE"/>
        </w:rPr>
        <w:t xml:space="preserve">keuze van het lokaal </w:t>
      </w:r>
      <w:r w:rsidR="00766FBA" w:rsidRPr="00045F0F">
        <w:rPr>
          <w:b/>
          <w:lang w:val="nl-BE"/>
        </w:rPr>
        <w:t>bestuur</w:t>
      </w:r>
      <w:r w:rsidR="00766FBA">
        <w:rPr>
          <w:lang w:val="nl-BE"/>
        </w:rPr>
        <w:t xml:space="preserve">. </w:t>
      </w:r>
    </w:p>
    <w:p w14:paraId="2F86E3F8" w14:textId="660F885A" w:rsidR="00045F0F" w:rsidRDefault="00045F0F" w:rsidP="00766FBA">
      <w:pPr>
        <w:pBdr>
          <w:top w:val="single" w:sz="4" w:space="1" w:color="auto"/>
          <w:left w:val="single" w:sz="4" w:space="4" w:color="auto"/>
          <w:bottom w:val="single" w:sz="4" w:space="1" w:color="auto"/>
          <w:right w:val="single" w:sz="4" w:space="4" w:color="auto"/>
        </w:pBdr>
        <w:rPr>
          <w:lang w:val="nl-BE"/>
        </w:rPr>
      </w:pPr>
      <w:r w:rsidRPr="00045F0F">
        <w:rPr>
          <w:lang w:val="nl-BE"/>
        </w:rPr>
        <w:t xml:space="preserve">Als we het in deze tekst hebben over kwetsbare mensen dan bedoelden we daar specifiek de groep mensen mee die “maatschappelijk” kwetsbaar zijn d.w.z. mensen die door de structuur en werking van sociale voorzieningen en instituties, de voordelen van die sociale voorzieningen en instituties vaak mislopen. Het gaat over gezinnen </w:t>
      </w:r>
      <w:r>
        <w:rPr>
          <w:lang w:val="nl-BE"/>
        </w:rPr>
        <w:t>a</w:t>
      </w:r>
      <w:r w:rsidRPr="00045F0F">
        <w:rPr>
          <w:lang w:val="nl-BE"/>
        </w:rPr>
        <w:t>an de onderkant van de samenleving met een meervoudige ondersteuningsnood.</w:t>
      </w:r>
    </w:p>
    <w:p w14:paraId="43F0F041" w14:textId="6CBF8C5C" w:rsidR="008F283B" w:rsidRDefault="008F283B" w:rsidP="008F283B">
      <w:pPr>
        <w:pStyle w:val="Duidelijkcitaat"/>
        <w:rPr>
          <w:lang w:val="nl-BE"/>
        </w:rPr>
      </w:pPr>
      <w:r>
        <w:rPr>
          <w:lang w:val="nl-BE"/>
        </w:rPr>
        <w:t xml:space="preserve">Meerwaarde van gezinszorg voor gezin en hulpverlening </w:t>
      </w:r>
      <w:r w:rsidR="001845C7">
        <w:rPr>
          <w:lang w:val="nl-BE"/>
        </w:rPr>
        <w:br/>
        <w:t>W</w:t>
      </w:r>
      <w:r w:rsidR="001845C7" w:rsidRPr="001845C7">
        <w:rPr>
          <w:lang w:val="nl-BE"/>
        </w:rPr>
        <w:t>at maakt dat gezinszorg een belangrijke troef is om de sociale grondrechten van maatschappelijk kwetsbare mensen te helpen realiseren</w:t>
      </w:r>
      <w:r w:rsidR="001845C7">
        <w:rPr>
          <w:lang w:val="nl-BE"/>
        </w:rPr>
        <w:t>?</w:t>
      </w:r>
    </w:p>
    <w:p w14:paraId="126821DC" w14:textId="1504E213" w:rsidR="00495675" w:rsidRDefault="00F11B30" w:rsidP="00A37B3D">
      <w:pPr>
        <w:pStyle w:val="Lijstalinea"/>
        <w:numPr>
          <w:ilvl w:val="0"/>
          <w:numId w:val="3"/>
        </w:numPr>
        <w:rPr>
          <w:lang w:val="nl-BE"/>
        </w:rPr>
      </w:pPr>
      <w:r>
        <w:rPr>
          <w:lang w:val="nl-BE"/>
        </w:rPr>
        <w:t>Een verzorgende komt aan huis en gaat samen met het gezin aan de slag</w:t>
      </w:r>
      <w:r w:rsidR="006E0FD9">
        <w:rPr>
          <w:lang w:val="nl-BE"/>
        </w:rPr>
        <w:t xml:space="preserve"> rond die zaken waar het gezin zelf last van heeft</w:t>
      </w:r>
      <w:r>
        <w:rPr>
          <w:lang w:val="nl-BE"/>
        </w:rPr>
        <w:t xml:space="preserve">. Ze </w:t>
      </w:r>
      <w:r w:rsidRPr="00350616">
        <w:rPr>
          <w:b/>
          <w:lang w:val="nl-BE"/>
        </w:rPr>
        <w:t>ondersteunt daadwerkelijk</w:t>
      </w:r>
      <w:r w:rsidR="00435377">
        <w:rPr>
          <w:lang w:val="nl-BE"/>
        </w:rPr>
        <w:t>. H</w:t>
      </w:r>
      <w:r>
        <w:rPr>
          <w:lang w:val="nl-BE"/>
        </w:rPr>
        <w:t xml:space="preserve">et resultaat is voor het gezin ook heel </w:t>
      </w:r>
      <w:r w:rsidRPr="00350616">
        <w:rPr>
          <w:b/>
          <w:lang w:val="nl-BE"/>
        </w:rPr>
        <w:t>tastbaar</w:t>
      </w:r>
      <w:r>
        <w:rPr>
          <w:lang w:val="nl-BE"/>
        </w:rPr>
        <w:t>. Het</w:t>
      </w:r>
      <w:r w:rsidR="006E0FD9">
        <w:rPr>
          <w:lang w:val="nl-BE"/>
        </w:rPr>
        <w:t xml:space="preserve"> is een echte duw in de rug. </w:t>
      </w:r>
    </w:p>
    <w:p w14:paraId="69F96C6E" w14:textId="511E56C5" w:rsidR="00F11B30" w:rsidRDefault="00B57AC4" w:rsidP="00A37B3D">
      <w:pPr>
        <w:pStyle w:val="Lijstalinea"/>
        <w:numPr>
          <w:ilvl w:val="0"/>
          <w:numId w:val="3"/>
        </w:numPr>
        <w:rPr>
          <w:lang w:val="nl-BE"/>
        </w:rPr>
      </w:pPr>
      <w:r>
        <w:rPr>
          <w:lang w:val="nl-BE"/>
        </w:rPr>
        <w:t xml:space="preserve">Cruciaal is dat de verzorgende altijd de </w:t>
      </w:r>
      <w:r w:rsidRPr="00350616">
        <w:rPr>
          <w:b/>
          <w:lang w:val="nl-BE"/>
        </w:rPr>
        <w:t>dialoog</w:t>
      </w:r>
      <w:r>
        <w:rPr>
          <w:lang w:val="nl-BE"/>
        </w:rPr>
        <w:t xml:space="preserve"> aangaat met het gezin over wat ze doet en het gezin de grenzen kan afbakenen waarbinnen zij zich mag bewegen. </w:t>
      </w:r>
      <w:r w:rsidR="00092050">
        <w:rPr>
          <w:lang w:val="nl-BE"/>
        </w:rPr>
        <w:t>Op termijn</w:t>
      </w:r>
      <w:r w:rsidR="00895DE8">
        <w:rPr>
          <w:lang w:val="nl-BE"/>
        </w:rPr>
        <w:t xml:space="preserve"> </w:t>
      </w:r>
      <w:r w:rsidR="00895DE8" w:rsidRPr="00350616">
        <w:rPr>
          <w:b/>
          <w:lang w:val="nl-BE"/>
        </w:rPr>
        <w:t>groeit</w:t>
      </w:r>
      <w:r w:rsidR="00F11B30">
        <w:rPr>
          <w:lang w:val="nl-BE"/>
        </w:rPr>
        <w:t xml:space="preserve"> </w:t>
      </w:r>
      <w:r w:rsidR="00092050">
        <w:rPr>
          <w:lang w:val="nl-BE"/>
        </w:rPr>
        <w:t xml:space="preserve">er </w:t>
      </w:r>
      <w:r w:rsidR="00014EB7">
        <w:rPr>
          <w:lang w:val="nl-BE"/>
        </w:rPr>
        <w:t xml:space="preserve">(terug) </w:t>
      </w:r>
      <w:r w:rsidR="00F11B30" w:rsidRPr="00350616">
        <w:rPr>
          <w:b/>
          <w:lang w:val="nl-BE"/>
        </w:rPr>
        <w:t>vertrouwen</w:t>
      </w:r>
      <w:r w:rsidR="00F11B30">
        <w:rPr>
          <w:lang w:val="nl-BE"/>
        </w:rPr>
        <w:t xml:space="preserve"> in </w:t>
      </w:r>
      <w:r w:rsidR="006E0FD9">
        <w:rPr>
          <w:lang w:val="nl-BE"/>
        </w:rPr>
        <w:t xml:space="preserve">andere vormen van </w:t>
      </w:r>
      <w:r w:rsidR="00F11B30">
        <w:rPr>
          <w:lang w:val="nl-BE"/>
        </w:rPr>
        <w:t>hulpverlening.</w:t>
      </w:r>
      <w:r w:rsidR="00435377" w:rsidRPr="00435377">
        <w:rPr>
          <w:lang w:val="nl-BE"/>
        </w:rPr>
        <w:t xml:space="preserve"> </w:t>
      </w:r>
    </w:p>
    <w:p w14:paraId="57B1FE84" w14:textId="49FBBA21" w:rsidR="00F00DA9" w:rsidRDefault="00C61A08" w:rsidP="00A37B3D">
      <w:pPr>
        <w:pStyle w:val="Lijstalinea"/>
        <w:numPr>
          <w:ilvl w:val="0"/>
          <w:numId w:val="3"/>
        </w:numPr>
        <w:rPr>
          <w:lang w:val="nl-BE"/>
        </w:rPr>
      </w:pPr>
      <w:r>
        <w:rPr>
          <w:lang w:val="nl-BE"/>
        </w:rPr>
        <w:t xml:space="preserve">Verzorgenden </w:t>
      </w:r>
      <w:r w:rsidR="00973EA8">
        <w:rPr>
          <w:lang w:val="nl-BE"/>
        </w:rPr>
        <w:t>geven</w:t>
      </w:r>
      <w:r>
        <w:rPr>
          <w:lang w:val="nl-BE"/>
        </w:rPr>
        <w:t xml:space="preserve"> </w:t>
      </w:r>
      <w:r w:rsidRPr="00350616">
        <w:rPr>
          <w:b/>
          <w:lang w:val="nl-BE"/>
        </w:rPr>
        <w:t xml:space="preserve">op alle levensdomeinen </w:t>
      </w:r>
      <w:r w:rsidR="00495675" w:rsidRPr="00350616">
        <w:rPr>
          <w:b/>
          <w:lang w:val="nl-BE"/>
        </w:rPr>
        <w:t xml:space="preserve">praktische </w:t>
      </w:r>
      <w:r w:rsidRPr="00350616">
        <w:rPr>
          <w:b/>
          <w:lang w:val="nl-BE"/>
        </w:rPr>
        <w:t>ondersteuning</w:t>
      </w:r>
      <w:r w:rsidR="00435377">
        <w:rPr>
          <w:lang w:val="nl-BE"/>
        </w:rPr>
        <w:t>. Dat is een hiaat in het hulpverleningsaanbod dat eerder domein-specifiek is georganiseerd. Verzorgenden</w:t>
      </w:r>
      <w:r>
        <w:rPr>
          <w:lang w:val="nl-BE"/>
        </w:rPr>
        <w:t xml:space="preserve"> kunnen zowel praten als luisteren, meegaan naar diensten als dat nodig is, bemoedigend zijn en vrolijkheid binnen brengen. </w:t>
      </w:r>
    </w:p>
    <w:p w14:paraId="42A54CD8" w14:textId="592073A1" w:rsidR="00B57AC4" w:rsidRDefault="00B57AC4" w:rsidP="00827AB5">
      <w:pPr>
        <w:pStyle w:val="Lijstalinea"/>
        <w:numPr>
          <w:ilvl w:val="0"/>
          <w:numId w:val="3"/>
        </w:numPr>
        <w:rPr>
          <w:lang w:val="nl-BE"/>
        </w:rPr>
      </w:pPr>
      <w:r>
        <w:rPr>
          <w:lang w:val="nl-BE"/>
        </w:rPr>
        <w:t xml:space="preserve">Na verloop van tijd voelen </w:t>
      </w:r>
      <w:r w:rsidR="005A2AEB">
        <w:rPr>
          <w:lang w:val="nl-BE"/>
        </w:rPr>
        <w:t>gezinnen</w:t>
      </w:r>
      <w:r>
        <w:rPr>
          <w:lang w:val="nl-BE"/>
        </w:rPr>
        <w:t xml:space="preserve"> zich beter in staat om zelf dingen te ondernemen die hun situatie verbeteren. </w:t>
      </w:r>
      <w:r w:rsidR="005A2AEB">
        <w:rPr>
          <w:lang w:val="nl-BE"/>
        </w:rPr>
        <w:t>Versterkende en verbindende g</w:t>
      </w:r>
      <w:r>
        <w:rPr>
          <w:lang w:val="nl-BE"/>
        </w:rPr>
        <w:t xml:space="preserve">ezinszorg werkt </w:t>
      </w:r>
      <w:r w:rsidRPr="00350616">
        <w:rPr>
          <w:b/>
          <w:lang w:val="nl-BE"/>
        </w:rPr>
        <w:t>autonomie-verhogend</w:t>
      </w:r>
      <w:r>
        <w:rPr>
          <w:lang w:val="nl-BE"/>
        </w:rPr>
        <w:t xml:space="preserve"> en </w:t>
      </w:r>
      <w:r w:rsidR="005A2AEB">
        <w:rPr>
          <w:lang w:val="nl-BE"/>
        </w:rPr>
        <w:t>opent de weg naar een andere ‘mind-set’</w:t>
      </w:r>
      <w:r>
        <w:rPr>
          <w:lang w:val="nl-BE"/>
        </w:rPr>
        <w:t xml:space="preserve">. </w:t>
      </w:r>
      <w:r w:rsidR="00495675">
        <w:rPr>
          <w:lang w:val="nl-BE"/>
        </w:rPr>
        <w:t xml:space="preserve">Gezinnen gaan opnieuw geloven in hun eigen mogelijkheden. </w:t>
      </w:r>
      <w:r>
        <w:rPr>
          <w:lang w:val="nl-BE"/>
        </w:rPr>
        <w:t xml:space="preserve">Op termijn zorgt dit ervoor dat </w:t>
      </w:r>
      <w:r w:rsidRPr="00350616">
        <w:rPr>
          <w:b/>
          <w:lang w:val="nl-BE"/>
        </w:rPr>
        <w:t>andere hulpverleners meer ‘resultaten’ kunnen boeken</w:t>
      </w:r>
      <w:r>
        <w:rPr>
          <w:lang w:val="nl-BE"/>
        </w:rPr>
        <w:t xml:space="preserve"> met deze gezinnen.</w:t>
      </w:r>
    </w:p>
    <w:p w14:paraId="16ECD60D" w14:textId="3F1092A7" w:rsidR="00A97E1E" w:rsidRPr="00A97E1E" w:rsidRDefault="00A97E1E" w:rsidP="00A97E1E">
      <w:pPr>
        <w:pStyle w:val="Lijstalinea"/>
        <w:numPr>
          <w:ilvl w:val="0"/>
          <w:numId w:val="3"/>
        </w:numPr>
        <w:rPr>
          <w:lang w:val="nl-BE"/>
        </w:rPr>
      </w:pPr>
      <w:r>
        <w:rPr>
          <w:lang w:val="nl-BE"/>
        </w:rPr>
        <w:t>Door de frequente</w:t>
      </w:r>
      <w:r w:rsidRPr="00A97E1E">
        <w:rPr>
          <w:lang w:val="nl-BE"/>
        </w:rPr>
        <w:t xml:space="preserve"> aanwezigheid </w:t>
      </w:r>
      <w:r>
        <w:rPr>
          <w:lang w:val="nl-BE"/>
        </w:rPr>
        <w:t xml:space="preserve">en ondersteuning </w:t>
      </w:r>
      <w:r w:rsidRPr="00A97E1E">
        <w:rPr>
          <w:lang w:val="nl-BE"/>
        </w:rPr>
        <w:t xml:space="preserve">van de verzorgende </w:t>
      </w:r>
      <w:r>
        <w:rPr>
          <w:lang w:val="nl-BE"/>
        </w:rPr>
        <w:t xml:space="preserve">in het gezin, </w:t>
      </w:r>
      <w:r w:rsidRPr="00A97E1E">
        <w:rPr>
          <w:lang w:val="nl-BE"/>
        </w:rPr>
        <w:t xml:space="preserve">hebben andere hulpverleners meer tijd om tot de essentie van hun opdracht te komen tijdens </w:t>
      </w:r>
      <w:r w:rsidR="00167EA4">
        <w:rPr>
          <w:lang w:val="nl-BE"/>
        </w:rPr>
        <w:t>hun huisbezoek. E</w:t>
      </w:r>
      <w:r w:rsidRPr="00A97E1E">
        <w:rPr>
          <w:lang w:val="nl-BE"/>
        </w:rPr>
        <w:t xml:space="preserve">en verzorgende helpt het gezin </w:t>
      </w:r>
      <w:r w:rsidR="00167EA4">
        <w:rPr>
          <w:lang w:val="nl-BE"/>
        </w:rPr>
        <w:t xml:space="preserve">bijvoorbeeld </w:t>
      </w:r>
      <w:r w:rsidRPr="00A97E1E">
        <w:rPr>
          <w:lang w:val="nl-BE"/>
        </w:rPr>
        <w:t xml:space="preserve">bij de administratie, zodat de hulpverlener </w:t>
      </w:r>
      <w:r w:rsidR="00167EA4">
        <w:rPr>
          <w:lang w:val="nl-BE"/>
        </w:rPr>
        <w:t xml:space="preserve">tijdens het huisbezoek </w:t>
      </w:r>
      <w:r w:rsidRPr="00A97E1E">
        <w:rPr>
          <w:lang w:val="nl-BE"/>
        </w:rPr>
        <w:t xml:space="preserve">geen tijd </w:t>
      </w:r>
      <w:r w:rsidR="00167EA4">
        <w:rPr>
          <w:lang w:val="nl-BE"/>
        </w:rPr>
        <w:t>moet verliezen</w:t>
      </w:r>
      <w:r w:rsidRPr="00A97E1E">
        <w:rPr>
          <w:lang w:val="nl-BE"/>
        </w:rPr>
        <w:t xml:space="preserve"> aan het klasseren van de facturen.</w:t>
      </w:r>
    </w:p>
    <w:p w14:paraId="51FA575D" w14:textId="37A3095F" w:rsidR="0015267D" w:rsidRDefault="0015267D" w:rsidP="0015267D">
      <w:pPr>
        <w:pStyle w:val="Lijstalinea"/>
        <w:numPr>
          <w:ilvl w:val="0"/>
          <w:numId w:val="3"/>
        </w:numPr>
        <w:rPr>
          <w:lang w:val="nl-BE"/>
        </w:rPr>
      </w:pPr>
      <w:r>
        <w:rPr>
          <w:lang w:val="nl-BE"/>
        </w:rPr>
        <w:lastRenderedPageBreak/>
        <w:t xml:space="preserve">Hulpverleners bevestigen dat gezinszorg rust en structuur in de gezinnen brengt. Daardoor staan deze gezinnen meer open voor hulpverlening dan voorheen. Vanuit een vernieuwd vertrouwen in zichzelf en de samenleving, ontstaat </w:t>
      </w:r>
      <w:r w:rsidRPr="00350616">
        <w:rPr>
          <w:b/>
          <w:lang w:val="nl-BE"/>
        </w:rPr>
        <w:t>meer motivatie om andere stappen te zetten</w:t>
      </w:r>
      <w:r>
        <w:rPr>
          <w:lang w:val="nl-BE"/>
        </w:rPr>
        <w:t xml:space="preserve">. </w:t>
      </w:r>
    </w:p>
    <w:p w14:paraId="7A55F44F" w14:textId="586E33CF" w:rsidR="00827AB5" w:rsidRDefault="001B0A3B" w:rsidP="00827AB5">
      <w:pPr>
        <w:pStyle w:val="Lijstalinea"/>
        <w:numPr>
          <w:ilvl w:val="0"/>
          <w:numId w:val="3"/>
        </w:numPr>
        <w:rPr>
          <w:lang w:val="nl-BE"/>
        </w:rPr>
      </w:pPr>
      <w:r>
        <w:rPr>
          <w:lang w:val="nl-BE"/>
        </w:rPr>
        <w:t>Onderzoek naar de effecten van Thuiscompagnie</w:t>
      </w:r>
      <w:r w:rsidR="00007BAC" w:rsidRPr="00827AB5">
        <w:rPr>
          <w:lang w:val="nl-BE"/>
        </w:rPr>
        <w:t xml:space="preserve"> </w:t>
      </w:r>
      <w:r w:rsidR="0015267D">
        <w:rPr>
          <w:lang w:val="nl-BE"/>
        </w:rPr>
        <w:t xml:space="preserve">bijvoorbeeld, </w:t>
      </w:r>
      <w:r w:rsidR="00DE45AF">
        <w:rPr>
          <w:lang w:val="nl-BE"/>
        </w:rPr>
        <w:t xml:space="preserve"> </w:t>
      </w:r>
      <w:r w:rsidR="00007BAC" w:rsidRPr="00827AB5">
        <w:rPr>
          <w:lang w:val="nl-BE"/>
        </w:rPr>
        <w:t xml:space="preserve">stelt, met behulp van een aantal wetenschappelijk geobjectiveerde schalen, </w:t>
      </w:r>
      <w:r w:rsidR="00007BAC" w:rsidRPr="00350616">
        <w:rPr>
          <w:b/>
          <w:lang w:val="nl-BE"/>
        </w:rPr>
        <w:t>betekenisvolle veranderingen</w:t>
      </w:r>
      <w:r w:rsidR="00007BAC" w:rsidRPr="00827AB5">
        <w:rPr>
          <w:lang w:val="nl-BE"/>
        </w:rPr>
        <w:t xml:space="preserve"> in de werking van het gezin vast</w:t>
      </w:r>
      <w:r>
        <w:rPr>
          <w:rStyle w:val="Voetnootmarkering"/>
          <w:lang w:val="nl-BE"/>
        </w:rPr>
        <w:footnoteReference w:id="2"/>
      </w:r>
      <w:r w:rsidR="00007BAC" w:rsidRPr="00827AB5">
        <w:rPr>
          <w:lang w:val="nl-BE"/>
        </w:rPr>
        <w:t>. De hulpverleners die de gezinnen omkaderen, bevestigen dit beeld.</w:t>
      </w:r>
      <w:r w:rsidR="00827AB5" w:rsidRPr="00827AB5">
        <w:rPr>
          <w:lang w:val="nl-BE"/>
        </w:rPr>
        <w:t xml:space="preserve"> </w:t>
      </w:r>
    </w:p>
    <w:p w14:paraId="1757114A" w14:textId="5B816833" w:rsidR="00435377" w:rsidRDefault="006B71B6" w:rsidP="003A3A3B">
      <w:pPr>
        <w:pStyle w:val="Lijstalinea"/>
        <w:numPr>
          <w:ilvl w:val="0"/>
          <w:numId w:val="3"/>
        </w:numPr>
        <w:rPr>
          <w:lang w:val="nl-BE"/>
        </w:rPr>
      </w:pPr>
      <w:r>
        <w:rPr>
          <w:lang w:val="nl-BE"/>
        </w:rPr>
        <w:t xml:space="preserve">Versterkende gezinszorg kan, afhankelijk van de vraag. </w:t>
      </w:r>
      <w:r w:rsidRPr="00350616">
        <w:rPr>
          <w:b/>
          <w:lang w:val="nl-BE"/>
        </w:rPr>
        <w:t>resultaten op diverse terreinen</w:t>
      </w:r>
      <w:r>
        <w:rPr>
          <w:lang w:val="nl-BE"/>
        </w:rPr>
        <w:t xml:space="preserve"> neerzetten. Het zijn resultaten waarvan niet alleen het gezin maar ook de samenleving vruchten plukt.</w:t>
      </w:r>
    </w:p>
    <w:p w14:paraId="3BE8F8D9" w14:textId="28503A69" w:rsidR="00435377" w:rsidRPr="006B71B6" w:rsidRDefault="006B71B6" w:rsidP="00435377">
      <w:pPr>
        <w:pStyle w:val="Lijstalinea"/>
        <w:numPr>
          <w:ilvl w:val="1"/>
          <w:numId w:val="3"/>
        </w:numPr>
        <w:rPr>
          <w:lang w:val="nl-BE"/>
        </w:rPr>
      </w:pPr>
      <w:r w:rsidRPr="006B71B6">
        <w:rPr>
          <w:lang w:val="nl-BE"/>
        </w:rPr>
        <w:t xml:space="preserve">Gezinszorg brengt </w:t>
      </w:r>
      <w:r w:rsidR="003A3A3B" w:rsidRPr="006B71B6">
        <w:rPr>
          <w:u w:val="single"/>
          <w:lang w:val="nl-BE"/>
        </w:rPr>
        <w:t>rust en structuur</w:t>
      </w:r>
      <w:r w:rsidR="003A3A3B" w:rsidRPr="006B71B6">
        <w:rPr>
          <w:lang w:val="nl-BE"/>
        </w:rPr>
        <w:t xml:space="preserve"> in het gezin</w:t>
      </w:r>
      <w:r w:rsidRPr="006B71B6">
        <w:rPr>
          <w:lang w:val="nl-BE"/>
        </w:rPr>
        <w:t>:</w:t>
      </w:r>
      <w:r w:rsidR="003A3A3B" w:rsidRPr="006B71B6">
        <w:rPr>
          <w:lang w:val="nl-BE"/>
        </w:rPr>
        <w:t xml:space="preserve"> stressreductie door de</w:t>
      </w:r>
      <w:r w:rsidRPr="006B71B6">
        <w:rPr>
          <w:lang w:val="nl-BE"/>
        </w:rPr>
        <w:t xml:space="preserve"> vertrouwensband, </w:t>
      </w:r>
      <w:r w:rsidR="003A3A3B" w:rsidRPr="006B71B6">
        <w:rPr>
          <w:lang w:val="nl-BE"/>
        </w:rPr>
        <w:t xml:space="preserve">huishouden leren plannen en organiseren </w:t>
      </w:r>
    </w:p>
    <w:p w14:paraId="496A2135" w14:textId="67DA3974" w:rsidR="00435377" w:rsidRDefault="006B71B6" w:rsidP="00435377">
      <w:pPr>
        <w:pStyle w:val="Lijstalinea"/>
        <w:numPr>
          <w:ilvl w:val="1"/>
          <w:numId w:val="3"/>
        </w:numPr>
        <w:rPr>
          <w:lang w:val="nl-BE"/>
        </w:rPr>
      </w:pPr>
      <w:r>
        <w:rPr>
          <w:lang w:val="nl-BE"/>
        </w:rPr>
        <w:t>P</w:t>
      </w:r>
      <w:r w:rsidR="003A3A3B" w:rsidRPr="003A3A3B">
        <w:rPr>
          <w:lang w:val="nl-BE"/>
        </w:rPr>
        <w:t xml:space="preserve">ositief effect op de </w:t>
      </w:r>
      <w:r w:rsidR="003A3A3B" w:rsidRPr="00321587">
        <w:rPr>
          <w:u w:val="single"/>
          <w:lang w:val="nl-BE"/>
        </w:rPr>
        <w:t>kinderen</w:t>
      </w:r>
      <w:r w:rsidR="003A3A3B" w:rsidRPr="003A3A3B">
        <w:rPr>
          <w:lang w:val="nl-BE"/>
        </w:rPr>
        <w:t xml:space="preserve">: minder schoolproblemen, blij als huishouden goed loopt: bv.er is eten, kleren zijn gewassen, minder ruzies, </w:t>
      </w:r>
    </w:p>
    <w:p w14:paraId="286D3D80" w14:textId="2C509C02" w:rsidR="006B71B6" w:rsidRDefault="003A3A3B" w:rsidP="00435377">
      <w:pPr>
        <w:pStyle w:val="Lijstalinea"/>
        <w:numPr>
          <w:ilvl w:val="1"/>
          <w:numId w:val="3"/>
        </w:numPr>
        <w:rPr>
          <w:lang w:val="nl-BE"/>
        </w:rPr>
      </w:pPr>
      <w:r w:rsidRPr="003A3A3B">
        <w:rPr>
          <w:lang w:val="nl-BE"/>
        </w:rPr>
        <w:t xml:space="preserve">Er komt </w:t>
      </w:r>
      <w:r w:rsidRPr="00321587">
        <w:rPr>
          <w:u w:val="single"/>
          <w:lang w:val="nl-BE"/>
        </w:rPr>
        <w:t>meer energie vrij</w:t>
      </w:r>
      <w:r w:rsidRPr="003A3A3B">
        <w:rPr>
          <w:lang w:val="nl-BE"/>
        </w:rPr>
        <w:t>, bijvoorbeeld om</w:t>
      </w:r>
      <w:r w:rsidR="006B71B6">
        <w:rPr>
          <w:lang w:val="nl-BE"/>
        </w:rPr>
        <w:t xml:space="preserve"> iets met de kinderen te doen, </w:t>
      </w:r>
      <w:r w:rsidR="006B71B6" w:rsidRPr="003A3A3B">
        <w:rPr>
          <w:lang w:val="nl-BE"/>
        </w:rPr>
        <w:t xml:space="preserve">het gaat beter met moeder </w:t>
      </w:r>
      <w:r w:rsidR="006B71B6">
        <w:rPr>
          <w:lang w:val="nl-BE"/>
        </w:rPr>
        <w:t>…</w:t>
      </w:r>
    </w:p>
    <w:p w14:paraId="1B39A51F" w14:textId="0B6AB098" w:rsidR="006B71B6" w:rsidRDefault="003A3A3B" w:rsidP="00435377">
      <w:pPr>
        <w:pStyle w:val="Lijstalinea"/>
        <w:numPr>
          <w:ilvl w:val="1"/>
          <w:numId w:val="3"/>
        </w:numPr>
        <w:rPr>
          <w:lang w:val="nl-BE"/>
        </w:rPr>
      </w:pPr>
      <w:r w:rsidRPr="00321587">
        <w:rPr>
          <w:u w:val="single"/>
          <w:lang w:val="nl-BE"/>
        </w:rPr>
        <w:t>Financieel</w:t>
      </w:r>
      <w:r w:rsidRPr="003A3A3B">
        <w:rPr>
          <w:lang w:val="nl-BE"/>
        </w:rPr>
        <w:t xml:space="preserve">: betere planning, leren winkelen, budgetteren wordt op praktische wijze aangeleerd, verzorgende doet met gezin budgetbeheer in de praktijk </w:t>
      </w:r>
      <w:r w:rsidR="006B71B6" w:rsidRPr="003A3A3B">
        <w:rPr>
          <w:lang w:val="nl-BE"/>
        </w:rPr>
        <w:t xml:space="preserve">…  </w:t>
      </w:r>
    </w:p>
    <w:p w14:paraId="61298791" w14:textId="77777777" w:rsidR="006B71B6" w:rsidRDefault="003A3A3B" w:rsidP="00435377">
      <w:pPr>
        <w:pStyle w:val="Lijstalinea"/>
        <w:numPr>
          <w:ilvl w:val="1"/>
          <w:numId w:val="3"/>
        </w:numPr>
        <w:rPr>
          <w:lang w:val="nl-BE"/>
        </w:rPr>
      </w:pPr>
      <w:r w:rsidRPr="00321587">
        <w:rPr>
          <w:u w:val="single"/>
          <w:lang w:val="nl-BE"/>
        </w:rPr>
        <w:t>Huishoudelijke administratie</w:t>
      </w:r>
      <w:r w:rsidRPr="003A3A3B">
        <w:rPr>
          <w:lang w:val="nl-BE"/>
        </w:rPr>
        <w:t xml:space="preserve"> ‘verbetert’ doordat </w:t>
      </w:r>
      <w:r w:rsidR="006B71B6">
        <w:rPr>
          <w:lang w:val="nl-BE"/>
        </w:rPr>
        <w:t>de verzorgende</w:t>
      </w:r>
      <w:r w:rsidRPr="003A3A3B">
        <w:rPr>
          <w:lang w:val="nl-BE"/>
        </w:rPr>
        <w:t xml:space="preserve"> dit nauw opvolgt, kort op de bal speelt</w:t>
      </w:r>
    </w:p>
    <w:p w14:paraId="127988CA" w14:textId="77777777" w:rsidR="006B71B6" w:rsidRDefault="003A3A3B" w:rsidP="00435377">
      <w:pPr>
        <w:pStyle w:val="Lijstalinea"/>
        <w:numPr>
          <w:ilvl w:val="1"/>
          <w:numId w:val="3"/>
        </w:numPr>
        <w:rPr>
          <w:lang w:val="nl-BE"/>
        </w:rPr>
      </w:pPr>
      <w:r w:rsidRPr="003A3A3B">
        <w:rPr>
          <w:lang w:val="nl-BE"/>
        </w:rPr>
        <w:t>Geeft ‘</w:t>
      </w:r>
      <w:r w:rsidRPr="00321587">
        <w:rPr>
          <w:u w:val="single"/>
          <w:lang w:val="nl-BE"/>
        </w:rPr>
        <w:t>zelfvertrouwen’</w:t>
      </w:r>
      <w:r w:rsidRPr="003A3A3B">
        <w:rPr>
          <w:lang w:val="nl-BE"/>
        </w:rPr>
        <w:t xml:space="preserve"> aan het gezin als ze ervaren dat ze vooruitgang boeken … </w:t>
      </w:r>
    </w:p>
    <w:p w14:paraId="0E70A04A" w14:textId="77777777" w:rsidR="006B71B6" w:rsidRDefault="003A3A3B" w:rsidP="00435377">
      <w:pPr>
        <w:pStyle w:val="Lijstalinea"/>
        <w:numPr>
          <w:ilvl w:val="1"/>
          <w:numId w:val="3"/>
        </w:numPr>
        <w:rPr>
          <w:lang w:val="nl-BE"/>
        </w:rPr>
      </w:pPr>
      <w:r w:rsidRPr="003A3A3B">
        <w:rPr>
          <w:lang w:val="nl-BE"/>
        </w:rPr>
        <w:t xml:space="preserve">Bevorderen </w:t>
      </w:r>
      <w:r w:rsidRPr="00321587">
        <w:rPr>
          <w:u w:val="single"/>
          <w:lang w:val="nl-BE"/>
        </w:rPr>
        <w:t>sociaal</w:t>
      </w:r>
      <w:r w:rsidRPr="003A3A3B">
        <w:rPr>
          <w:lang w:val="nl-BE"/>
        </w:rPr>
        <w:t xml:space="preserve"> </w:t>
      </w:r>
      <w:r w:rsidRPr="00321587">
        <w:rPr>
          <w:u w:val="single"/>
          <w:lang w:val="nl-BE"/>
        </w:rPr>
        <w:t>contact</w:t>
      </w:r>
      <w:r w:rsidRPr="003A3A3B">
        <w:rPr>
          <w:lang w:val="nl-BE"/>
        </w:rPr>
        <w:t xml:space="preserve"> (uit isolement halen), eerst samen naar bv. Kaartclubje, daarna kan cliënt dit alleen ;… netwerk kan uitgebreid worden bv. cliënt naar </w:t>
      </w:r>
      <w:proofErr w:type="spellStart"/>
      <w:r w:rsidRPr="003A3A3B">
        <w:rPr>
          <w:lang w:val="nl-BE"/>
        </w:rPr>
        <w:t>Vincentius</w:t>
      </w:r>
      <w:proofErr w:type="spellEnd"/>
      <w:r w:rsidRPr="003A3A3B">
        <w:rPr>
          <w:lang w:val="nl-BE"/>
        </w:rPr>
        <w:t xml:space="preserve"> ; leert daar andere mensen kennen (wordt ervaren als steun ‘ik ben niet de enige’) ;</w:t>
      </w:r>
    </w:p>
    <w:p w14:paraId="3FE2114D" w14:textId="11C1F5E7" w:rsidR="00C544B4" w:rsidRPr="003A3A3B" w:rsidRDefault="003A3A3B" w:rsidP="00435377">
      <w:pPr>
        <w:pStyle w:val="Lijstalinea"/>
        <w:numPr>
          <w:ilvl w:val="1"/>
          <w:numId w:val="3"/>
        </w:numPr>
        <w:rPr>
          <w:lang w:val="nl-BE"/>
        </w:rPr>
      </w:pPr>
      <w:r w:rsidRPr="003A3A3B">
        <w:rPr>
          <w:lang w:val="nl-BE"/>
        </w:rPr>
        <w:t xml:space="preserve">Assisteren bij zoektocht naar andere </w:t>
      </w:r>
      <w:r w:rsidRPr="00321587">
        <w:rPr>
          <w:u w:val="single"/>
          <w:lang w:val="nl-BE"/>
        </w:rPr>
        <w:t>huisvesting</w:t>
      </w:r>
    </w:p>
    <w:p w14:paraId="2936A63F" w14:textId="5F74BF03" w:rsidR="008F283B" w:rsidRDefault="008F283B" w:rsidP="008F283B">
      <w:pPr>
        <w:pStyle w:val="Duidelijkcitaat"/>
        <w:rPr>
          <w:lang w:val="nl-BE"/>
        </w:rPr>
      </w:pPr>
      <w:r>
        <w:rPr>
          <w:lang w:val="nl-BE"/>
        </w:rPr>
        <w:t>Meerwaarde van de samenwerking tussen dienst gezinszorg en sociale dienst</w:t>
      </w:r>
    </w:p>
    <w:p w14:paraId="333D060B" w14:textId="1E01EB2E" w:rsidR="00A82941" w:rsidRDefault="00A82941" w:rsidP="00A82941">
      <w:pPr>
        <w:pStyle w:val="Lijstalinea"/>
        <w:numPr>
          <w:ilvl w:val="0"/>
          <w:numId w:val="3"/>
        </w:numPr>
        <w:rPr>
          <w:lang w:val="nl-BE"/>
        </w:rPr>
      </w:pPr>
      <w:r w:rsidRPr="001845C7">
        <w:rPr>
          <w:lang w:val="nl-BE"/>
        </w:rPr>
        <w:t>Sociale grondrechten beginnen bij waardigheid</w:t>
      </w:r>
      <w:r w:rsidR="000E6F01">
        <w:rPr>
          <w:lang w:val="nl-BE"/>
        </w:rPr>
        <w:t xml:space="preserve">. </w:t>
      </w:r>
      <w:r w:rsidR="00350616">
        <w:rPr>
          <w:lang w:val="nl-BE"/>
        </w:rPr>
        <w:t xml:space="preserve">Door hun </w:t>
      </w:r>
      <w:r w:rsidR="00350616" w:rsidRPr="00350616">
        <w:rPr>
          <w:b/>
          <w:lang w:val="nl-BE"/>
        </w:rPr>
        <w:t>aanpak</w:t>
      </w:r>
      <w:r w:rsidR="00350616">
        <w:rPr>
          <w:lang w:val="nl-BE"/>
        </w:rPr>
        <w:t xml:space="preserve"> geven verzorgenden mensen het </w:t>
      </w:r>
      <w:r w:rsidRPr="001845C7">
        <w:rPr>
          <w:lang w:val="nl-BE"/>
        </w:rPr>
        <w:t xml:space="preserve">gevoel dat ze belangrijk zijn en respect verdienen! </w:t>
      </w:r>
      <w:r>
        <w:rPr>
          <w:lang w:val="nl-BE"/>
        </w:rPr>
        <w:t xml:space="preserve">Dat is een voorwaarde om mensen in hun kracht te zetten en hen het gevoel te geven dat ze, ondanks de moeilijke omstandigheden, opnieuw controle kunnen krijgen over hun eigen leven. </w:t>
      </w:r>
      <w:r w:rsidR="00321587">
        <w:rPr>
          <w:lang w:val="nl-BE"/>
        </w:rPr>
        <w:t xml:space="preserve">Mensen gaan op termijn terug meer open staan. </w:t>
      </w:r>
      <w:r w:rsidR="00C544B4">
        <w:rPr>
          <w:lang w:val="nl-BE"/>
        </w:rPr>
        <w:t xml:space="preserve">De </w:t>
      </w:r>
      <w:r w:rsidR="00C544B4" w:rsidRPr="00350616">
        <w:rPr>
          <w:b/>
          <w:lang w:val="nl-BE"/>
        </w:rPr>
        <w:t>sociale dienst</w:t>
      </w:r>
      <w:r w:rsidR="00C544B4">
        <w:rPr>
          <w:lang w:val="nl-BE"/>
        </w:rPr>
        <w:t xml:space="preserve"> (en ook andere hulpverlening) kan hierdoor </w:t>
      </w:r>
      <w:r w:rsidR="00C544B4" w:rsidRPr="00350616">
        <w:rPr>
          <w:b/>
          <w:lang w:val="nl-BE"/>
        </w:rPr>
        <w:t>op termijn meer en betere resultaten bereiken</w:t>
      </w:r>
      <w:r w:rsidR="00C544B4">
        <w:rPr>
          <w:lang w:val="nl-BE"/>
        </w:rPr>
        <w:t xml:space="preserve">. </w:t>
      </w:r>
    </w:p>
    <w:p w14:paraId="1873EDAA" w14:textId="23460B2B" w:rsidR="00172103" w:rsidRDefault="00172103" w:rsidP="00172103">
      <w:pPr>
        <w:pStyle w:val="Lijstalinea"/>
        <w:numPr>
          <w:ilvl w:val="0"/>
          <w:numId w:val="3"/>
        </w:numPr>
        <w:rPr>
          <w:lang w:val="nl-BE"/>
        </w:rPr>
      </w:pPr>
      <w:r w:rsidRPr="000D66C5">
        <w:rPr>
          <w:lang w:val="nl-BE"/>
        </w:rPr>
        <w:lastRenderedPageBreak/>
        <w:t xml:space="preserve">Dit veronderstelt wel dat </w:t>
      </w:r>
      <w:r w:rsidRPr="00350616">
        <w:rPr>
          <w:b/>
          <w:lang w:val="nl-BE"/>
        </w:rPr>
        <w:t>de verzorge</w:t>
      </w:r>
      <w:r w:rsidR="004E14C4" w:rsidRPr="00350616">
        <w:rPr>
          <w:b/>
          <w:lang w:val="nl-BE"/>
        </w:rPr>
        <w:t xml:space="preserve">nden, </w:t>
      </w:r>
      <w:r w:rsidRPr="00350616">
        <w:rPr>
          <w:b/>
          <w:lang w:val="nl-BE"/>
        </w:rPr>
        <w:t xml:space="preserve">de dienst gezinszorg </w:t>
      </w:r>
      <w:r w:rsidR="004E14C4" w:rsidRPr="00350616">
        <w:rPr>
          <w:b/>
          <w:lang w:val="nl-BE"/>
        </w:rPr>
        <w:t xml:space="preserve">en de sociale dienst, </w:t>
      </w:r>
      <w:r w:rsidRPr="00350616">
        <w:rPr>
          <w:b/>
          <w:lang w:val="nl-BE"/>
        </w:rPr>
        <w:t>de principes van het versterkend en verbindend werken respecte</w:t>
      </w:r>
      <w:r w:rsidR="004B59C2" w:rsidRPr="00350616">
        <w:rPr>
          <w:b/>
          <w:lang w:val="nl-BE"/>
        </w:rPr>
        <w:t>ren</w:t>
      </w:r>
      <w:r w:rsidRPr="000D66C5">
        <w:rPr>
          <w:lang w:val="nl-BE"/>
        </w:rPr>
        <w:t xml:space="preserve"> </w:t>
      </w:r>
      <w:r>
        <w:rPr>
          <w:lang w:val="nl-BE"/>
        </w:rPr>
        <w:t xml:space="preserve">en </w:t>
      </w:r>
      <w:r w:rsidR="00516DB1">
        <w:rPr>
          <w:lang w:val="nl-BE"/>
        </w:rPr>
        <w:t>niet alleen veel oog hebben</w:t>
      </w:r>
      <w:r>
        <w:rPr>
          <w:lang w:val="nl-BE"/>
        </w:rPr>
        <w:t xml:space="preserve"> voor de krachten </w:t>
      </w:r>
      <w:r w:rsidR="00516DB1">
        <w:rPr>
          <w:lang w:val="nl-BE"/>
        </w:rPr>
        <w:t>maar ook</w:t>
      </w:r>
      <w:r>
        <w:rPr>
          <w:lang w:val="nl-BE"/>
        </w:rPr>
        <w:t xml:space="preserve"> </w:t>
      </w:r>
      <w:r w:rsidR="00516DB1">
        <w:rPr>
          <w:lang w:val="nl-BE"/>
        </w:rPr>
        <w:t xml:space="preserve">veel </w:t>
      </w:r>
      <w:r>
        <w:rPr>
          <w:lang w:val="nl-BE"/>
        </w:rPr>
        <w:t>begrip</w:t>
      </w:r>
      <w:r w:rsidR="00516DB1">
        <w:rPr>
          <w:lang w:val="nl-BE"/>
        </w:rPr>
        <w:t xml:space="preserve"> hebben</w:t>
      </w:r>
      <w:r>
        <w:rPr>
          <w:lang w:val="nl-BE"/>
        </w:rPr>
        <w:t xml:space="preserve"> voor de kwetsuren die mensen hebben opgelopen als gevolg van (jarenlange) sociale uitsluiting. </w:t>
      </w:r>
    </w:p>
    <w:p w14:paraId="5F0E966C" w14:textId="2F8B9BFF" w:rsidR="003822A0" w:rsidRDefault="003822A0" w:rsidP="00172103">
      <w:pPr>
        <w:pStyle w:val="Lijstalinea"/>
        <w:numPr>
          <w:ilvl w:val="0"/>
          <w:numId w:val="3"/>
        </w:numPr>
        <w:rPr>
          <w:lang w:val="nl-BE"/>
        </w:rPr>
      </w:pPr>
      <w:r>
        <w:rPr>
          <w:lang w:val="nl-BE"/>
        </w:rPr>
        <w:t xml:space="preserve">De </w:t>
      </w:r>
      <w:r w:rsidRPr="00FC658D">
        <w:rPr>
          <w:b/>
          <w:lang w:val="nl-BE"/>
        </w:rPr>
        <w:t xml:space="preserve">verzorgende </w:t>
      </w:r>
      <w:r w:rsidR="00173663" w:rsidRPr="00FC658D">
        <w:rPr>
          <w:b/>
          <w:lang w:val="nl-BE"/>
        </w:rPr>
        <w:t>werkt complementair aan</w:t>
      </w:r>
      <w:r w:rsidRPr="00FC658D">
        <w:rPr>
          <w:b/>
          <w:lang w:val="nl-BE"/>
        </w:rPr>
        <w:t xml:space="preserve"> de maatschappelijk werker</w:t>
      </w:r>
      <w:r>
        <w:rPr>
          <w:lang w:val="nl-BE"/>
        </w:rPr>
        <w:t xml:space="preserve">: zij </w:t>
      </w:r>
      <w:r w:rsidR="0056411E">
        <w:rPr>
          <w:lang w:val="nl-BE"/>
        </w:rPr>
        <w:t>kan</w:t>
      </w:r>
      <w:r>
        <w:rPr>
          <w:lang w:val="nl-BE"/>
        </w:rPr>
        <w:t xml:space="preserve"> op een andere, vaak diepgaandere manier (stuk onder de ijsberg) met de cliënt werken. </w:t>
      </w:r>
      <w:r w:rsidR="00632859">
        <w:rPr>
          <w:lang w:val="nl-BE"/>
        </w:rPr>
        <w:t xml:space="preserve">De sociale dienst ziet de cliënt meestal </w:t>
      </w:r>
      <w:r w:rsidR="003D427B">
        <w:rPr>
          <w:lang w:val="nl-BE"/>
        </w:rPr>
        <w:t xml:space="preserve">op kantoor waar de cliënt een bezoeker is, de verzorgende ziet de cliënt in zijn biotoop </w:t>
      </w:r>
      <w:r w:rsidR="0056411E">
        <w:rPr>
          <w:lang w:val="nl-BE"/>
        </w:rPr>
        <w:t>, waar de cliënt de baas is (</w:t>
      </w:r>
      <w:r w:rsidR="003D427B">
        <w:rPr>
          <w:lang w:val="nl-BE"/>
        </w:rPr>
        <w:t xml:space="preserve">meer gelijkwaardige verhouding). </w:t>
      </w:r>
    </w:p>
    <w:p w14:paraId="6CD540B3" w14:textId="650A8A2D" w:rsidR="0064056D" w:rsidRDefault="00135AF3" w:rsidP="00135AF3">
      <w:pPr>
        <w:pStyle w:val="Lijstalinea"/>
        <w:numPr>
          <w:ilvl w:val="0"/>
          <w:numId w:val="3"/>
        </w:numPr>
        <w:rPr>
          <w:lang w:val="nl-BE"/>
        </w:rPr>
      </w:pPr>
      <w:r>
        <w:rPr>
          <w:lang w:val="nl-BE"/>
        </w:rPr>
        <w:t xml:space="preserve">De intensiteit van de inzet van de verzorgende (hoeveel uren, hoeveel dagen per week, op welke domeinen, hoe lang…) ligt niet vast in regels en procedures maar is </w:t>
      </w:r>
      <w:r w:rsidRPr="00FC658D">
        <w:rPr>
          <w:b/>
          <w:lang w:val="nl-BE"/>
        </w:rPr>
        <w:t>het resultaat van een afweging die gezin, sociale dienst en verzorgenden</w:t>
      </w:r>
      <w:r>
        <w:rPr>
          <w:lang w:val="nl-BE"/>
        </w:rPr>
        <w:t xml:space="preserve"> maken over wat het gezin nodig heeft en aankan.</w:t>
      </w:r>
      <w:r w:rsidR="0064056D">
        <w:rPr>
          <w:lang w:val="nl-BE"/>
        </w:rPr>
        <w:t xml:space="preserve"> </w:t>
      </w:r>
      <w:r w:rsidR="00B37865">
        <w:rPr>
          <w:lang w:val="nl-BE"/>
        </w:rPr>
        <w:t xml:space="preserve">De ruimte voor eigen inbreng komt de motivatie en de zelfredzaamheid van het gezin ten goede. </w:t>
      </w:r>
    </w:p>
    <w:p w14:paraId="32715525" w14:textId="2E418F89" w:rsidR="00172103" w:rsidRDefault="00172103" w:rsidP="00172103">
      <w:pPr>
        <w:pStyle w:val="Lijstalinea"/>
        <w:numPr>
          <w:ilvl w:val="0"/>
          <w:numId w:val="3"/>
        </w:numPr>
        <w:rPr>
          <w:lang w:val="nl-BE"/>
        </w:rPr>
      </w:pPr>
      <w:r>
        <w:rPr>
          <w:lang w:val="nl-BE"/>
        </w:rPr>
        <w:t xml:space="preserve">In een </w:t>
      </w:r>
      <w:r w:rsidR="002606E2" w:rsidRPr="00FC658D">
        <w:rPr>
          <w:b/>
          <w:lang w:val="nl-BE"/>
        </w:rPr>
        <w:t>lokaal cliëntoverleg</w:t>
      </w:r>
      <w:r w:rsidR="002606E2">
        <w:rPr>
          <w:lang w:val="nl-BE"/>
        </w:rPr>
        <w:t xml:space="preserve"> (LCO) </w:t>
      </w:r>
      <w:r w:rsidR="00FC658D">
        <w:rPr>
          <w:lang w:val="nl-BE"/>
        </w:rPr>
        <w:t>is</w:t>
      </w:r>
      <w:r>
        <w:rPr>
          <w:lang w:val="nl-BE"/>
        </w:rPr>
        <w:t xml:space="preserve"> de aanwezigheid van een verzorgende van onschatbare waarde: ze zit naast de cliënt als vertrouwenspersoon en </w:t>
      </w:r>
      <w:r w:rsidRPr="00FC658D">
        <w:rPr>
          <w:b/>
          <w:lang w:val="nl-BE"/>
        </w:rPr>
        <w:t>kan helpen vertalen</w:t>
      </w:r>
      <w:r>
        <w:rPr>
          <w:lang w:val="nl-BE"/>
        </w:rPr>
        <w:t xml:space="preserve"> wat de andere partners rond de tafel aan de cliënt zeggen en wat de cliënt probeert </w:t>
      </w:r>
      <w:r w:rsidR="002606E2">
        <w:rPr>
          <w:lang w:val="nl-BE"/>
        </w:rPr>
        <w:t>duidelijk te maken</w:t>
      </w:r>
      <w:r>
        <w:rPr>
          <w:lang w:val="nl-BE"/>
        </w:rPr>
        <w:t xml:space="preserve"> aan de andere hulpverleners. </w:t>
      </w:r>
      <w:r w:rsidR="00FC658D">
        <w:rPr>
          <w:lang w:val="nl-BE"/>
        </w:rPr>
        <w:t xml:space="preserve">Dit </w:t>
      </w:r>
      <w:r w:rsidR="00FC658D" w:rsidRPr="00FC658D">
        <w:rPr>
          <w:b/>
          <w:lang w:val="nl-BE"/>
        </w:rPr>
        <w:t>vergroot het begrip in twee richtingen</w:t>
      </w:r>
      <w:r w:rsidR="00FC658D">
        <w:rPr>
          <w:lang w:val="nl-BE"/>
        </w:rPr>
        <w:t>.</w:t>
      </w:r>
    </w:p>
    <w:p w14:paraId="734053AC" w14:textId="6CC992C3" w:rsidR="0043531E" w:rsidRDefault="00135AF3" w:rsidP="00172103">
      <w:pPr>
        <w:pStyle w:val="Lijstalinea"/>
        <w:numPr>
          <w:ilvl w:val="0"/>
          <w:numId w:val="3"/>
        </w:numPr>
        <w:rPr>
          <w:lang w:val="nl-BE"/>
        </w:rPr>
      </w:pPr>
      <w:r w:rsidRPr="00FC658D">
        <w:rPr>
          <w:b/>
          <w:lang w:val="nl-BE"/>
        </w:rPr>
        <w:t>Sociale dienst en gezinszorg</w:t>
      </w:r>
      <w:r w:rsidRPr="0043531E">
        <w:rPr>
          <w:lang w:val="nl-BE"/>
        </w:rPr>
        <w:t xml:space="preserve"> </w:t>
      </w:r>
      <w:r w:rsidR="00FC658D" w:rsidRPr="00FC658D">
        <w:rPr>
          <w:b/>
          <w:lang w:val="nl-BE"/>
        </w:rPr>
        <w:t>versterken</w:t>
      </w:r>
      <w:r w:rsidRPr="00FC658D">
        <w:rPr>
          <w:b/>
          <w:lang w:val="nl-BE"/>
        </w:rPr>
        <w:t xml:space="preserve"> elkaar</w:t>
      </w:r>
      <w:r w:rsidRPr="0043531E">
        <w:rPr>
          <w:lang w:val="nl-BE"/>
        </w:rPr>
        <w:t xml:space="preserve"> </w:t>
      </w:r>
      <w:r w:rsidRPr="00FC658D">
        <w:rPr>
          <w:b/>
          <w:lang w:val="nl-BE"/>
        </w:rPr>
        <w:t>in hun</w:t>
      </w:r>
      <w:r w:rsidRPr="0043531E">
        <w:rPr>
          <w:lang w:val="nl-BE"/>
        </w:rPr>
        <w:t xml:space="preserve"> </w:t>
      </w:r>
      <w:r w:rsidRPr="00FC658D">
        <w:rPr>
          <w:b/>
          <w:lang w:val="nl-BE"/>
        </w:rPr>
        <w:t xml:space="preserve">bemiddelende rol </w:t>
      </w:r>
      <w:r w:rsidRPr="00FC658D">
        <w:rPr>
          <w:lang w:val="nl-BE"/>
        </w:rPr>
        <w:t>naar sociale voorzieningen</w:t>
      </w:r>
      <w:r w:rsidRPr="0043531E">
        <w:rPr>
          <w:lang w:val="nl-BE"/>
        </w:rPr>
        <w:t xml:space="preserve"> zoals de VDAB , de kinderopvang</w:t>
      </w:r>
      <w:r w:rsidR="00B37865">
        <w:rPr>
          <w:lang w:val="nl-BE"/>
        </w:rPr>
        <w:t>, de school</w:t>
      </w:r>
      <w:r w:rsidRPr="0043531E">
        <w:rPr>
          <w:lang w:val="nl-BE"/>
        </w:rPr>
        <w:t xml:space="preserve"> …</w:t>
      </w:r>
      <w:r w:rsidR="0043531E">
        <w:rPr>
          <w:lang w:val="nl-BE"/>
        </w:rPr>
        <w:t xml:space="preserve">De verzorgende kan mee helpen om de drempels te overwinnen. </w:t>
      </w:r>
    </w:p>
    <w:p w14:paraId="3316EC87" w14:textId="485E5B78" w:rsidR="006F615D" w:rsidRDefault="006F615D" w:rsidP="00172103">
      <w:pPr>
        <w:pStyle w:val="Lijstalinea"/>
        <w:numPr>
          <w:ilvl w:val="0"/>
          <w:numId w:val="3"/>
        </w:numPr>
        <w:rPr>
          <w:lang w:val="nl-BE"/>
        </w:rPr>
      </w:pPr>
      <w:r w:rsidRPr="0043531E">
        <w:rPr>
          <w:lang w:val="nl-BE"/>
        </w:rPr>
        <w:t xml:space="preserve">Gezinszorg kan maar effectief zijn om armoede te bestrijden in een </w:t>
      </w:r>
      <w:r w:rsidRPr="00FC658D">
        <w:rPr>
          <w:b/>
          <w:lang w:val="nl-BE"/>
        </w:rPr>
        <w:t>afgestemd hulpverleningskader</w:t>
      </w:r>
      <w:r w:rsidRPr="0043531E">
        <w:rPr>
          <w:lang w:val="nl-BE"/>
        </w:rPr>
        <w:t xml:space="preserve">. In die afstemming neemt de </w:t>
      </w:r>
      <w:r w:rsidRPr="00FC658D">
        <w:rPr>
          <w:b/>
          <w:lang w:val="nl-BE"/>
        </w:rPr>
        <w:t>sociale dienst het voortouw</w:t>
      </w:r>
      <w:r w:rsidRPr="0043531E">
        <w:rPr>
          <w:lang w:val="nl-BE"/>
        </w:rPr>
        <w:t xml:space="preserve">. </w:t>
      </w:r>
      <w:r w:rsidR="006213EB">
        <w:rPr>
          <w:lang w:val="nl-BE"/>
        </w:rPr>
        <w:t xml:space="preserve">De verzorgende kan zichtbaar maken welke inspanningen de cliënt </w:t>
      </w:r>
      <w:proofErr w:type="spellStart"/>
      <w:r w:rsidR="006213EB">
        <w:rPr>
          <w:lang w:val="nl-BE"/>
        </w:rPr>
        <w:t>w</w:t>
      </w:r>
      <w:r w:rsidR="00FE5043">
        <w:rPr>
          <w:lang w:val="nl-BE"/>
        </w:rPr>
        <w:t>è</w:t>
      </w:r>
      <w:r w:rsidR="006213EB">
        <w:rPr>
          <w:lang w:val="nl-BE"/>
        </w:rPr>
        <w:t>l</w:t>
      </w:r>
      <w:proofErr w:type="spellEnd"/>
      <w:r w:rsidR="006213EB">
        <w:rPr>
          <w:lang w:val="nl-BE"/>
        </w:rPr>
        <w:t xml:space="preserve"> heeft gedaan en welke stappen </w:t>
      </w:r>
      <w:proofErr w:type="spellStart"/>
      <w:r w:rsidR="006213EB">
        <w:rPr>
          <w:lang w:val="nl-BE"/>
        </w:rPr>
        <w:t>w</w:t>
      </w:r>
      <w:r w:rsidR="00FE5043">
        <w:rPr>
          <w:lang w:val="nl-BE"/>
        </w:rPr>
        <w:t>èl</w:t>
      </w:r>
      <w:proofErr w:type="spellEnd"/>
      <w:r w:rsidR="00FE5043">
        <w:rPr>
          <w:lang w:val="nl-BE"/>
        </w:rPr>
        <w:t xml:space="preserve"> zijn gezet</w:t>
      </w:r>
      <w:r w:rsidR="006213EB">
        <w:rPr>
          <w:lang w:val="nl-BE"/>
        </w:rPr>
        <w:t xml:space="preserve"> </w:t>
      </w:r>
      <w:r w:rsidR="00FE5043">
        <w:rPr>
          <w:lang w:val="nl-BE"/>
        </w:rPr>
        <w:t>ook</w:t>
      </w:r>
      <w:r w:rsidR="006213EB">
        <w:rPr>
          <w:lang w:val="nl-BE"/>
        </w:rPr>
        <w:t xml:space="preserve"> als e</w:t>
      </w:r>
      <w:r w:rsidR="00FE5043">
        <w:rPr>
          <w:lang w:val="nl-BE"/>
        </w:rPr>
        <w:t>r geen (zichtbaar) resultaat is</w:t>
      </w:r>
      <w:r w:rsidR="006213EB">
        <w:rPr>
          <w:lang w:val="nl-BE"/>
        </w:rPr>
        <w:t xml:space="preserve"> (</w:t>
      </w:r>
      <w:r w:rsidR="006213EB" w:rsidRPr="006213EB">
        <w:rPr>
          <w:i/>
          <w:lang w:val="nl-BE"/>
        </w:rPr>
        <w:t>positieve hulpverlening</w:t>
      </w:r>
      <w:r w:rsidR="006213EB">
        <w:rPr>
          <w:lang w:val="nl-BE"/>
        </w:rPr>
        <w:t xml:space="preserve">). </w:t>
      </w:r>
      <w:r w:rsidR="0043531E" w:rsidRPr="0043531E">
        <w:rPr>
          <w:lang w:val="nl-BE"/>
        </w:rPr>
        <w:t>De verzorgende kan de maatschappelijk werker helpen begrijpen waarom bepaalde afspraken niet zijn gevolgd of niet tot het gewenste resultaat hebben geleid</w:t>
      </w:r>
      <w:r w:rsidR="00CB7D63">
        <w:rPr>
          <w:lang w:val="nl-BE"/>
        </w:rPr>
        <w:t xml:space="preserve"> (</w:t>
      </w:r>
      <w:r w:rsidR="00CB7D63" w:rsidRPr="00CB7D63">
        <w:rPr>
          <w:i/>
          <w:lang w:val="nl-BE"/>
        </w:rPr>
        <w:t>contextualiseren van de situatie</w:t>
      </w:r>
      <w:r w:rsidR="00CB7D63">
        <w:rPr>
          <w:lang w:val="nl-BE"/>
        </w:rPr>
        <w:t>).</w:t>
      </w:r>
      <w:r w:rsidR="0043531E" w:rsidRPr="0043531E">
        <w:rPr>
          <w:lang w:val="nl-BE"/>
        </w:rPr>
        <w:t xml:space="preserve"> </w:t>
      </w:r>
      <w:r w:rsidR="006213EB">
        <w:rPr>
          <w:lang w:val="nl-BE"/>
        </w:rPr>
        <w:t>Dat v</w:t>
      </w:r>
      <w:r w:rsidR="0043531E" w:rsidRPr="0043531E">
        <w:rPr>
          <w:lang w:val="nl-BE"/>
        </w:rPr>
        <w:t>oorkomt demotivatie b</w:t>
      </w:r>
      <w:r w:rsidR="006213EB">
        <w:rPr>
          <w:lang w:val="nl-BE"/>
        </w:rPr>
        <w:t>ij de cliënt en de hulpverleners</w:t>
      </w:r>
      <w:r w:rsidR="0043531E" w:rsidRPr="0043531E">
        <w:rPr>
          <w:lang w:val="nl-BE"/>
        </w:rPr>
        <w:t xml:space="preserve">. </w:t>
      </w:r>
      <w:r w:rsidR="006213EB">
        <w:rPr>
          <w:lang w:val="nl-BE"/>
        </w:rPr>
        <w:t>De verzorgende</w:t>
      </w:r>
      <w:r w:rsidR="0043531E" w:rsidRPr="0043531E">
        <w:rPr>
          <w:lang w:val="nl-BE"/>
        </w:rPr>
        <w:t xml:space="preserve"> kan ook verwoorden waar de hulpverlening niet deed wat ze beloofde</w:t>
      </w:r>
      <w:r w:rsidR="00D515E9">
        <w:rPr>
          <w:lang w:val="nl-BE"/>
        </w:rPr>
        <w:t xml:space="preserve"> (</w:t>
      </w:r>
      <w:r w:rsidR="00D515E9" w:rsidRPr="0064056D">
        <w:rPr>
          <w:i/>
          <w:lang w:val="nl-BE"/>
        </w:rPr>
        <w:t>versterken van de positie van de cliënt</w:t>
      </w:r>
      <w:r w:rsidR="00D515E9">
        <w:rPr>
          <w:lang w:val="nl-BE"/>
        </w:rPr>
        <w:t>)</w:t>
      </w:r>
      <w:r w:rsidR="0043531E" w:rsidRPr="0043531E">
        <w:rPr>
          <w:lang w:val="nl-BE"/>
        </w:rPr>
        <w:t xml:space="preserve">. </w:t>
      </w:r>
    </w:p>
    <w:p w14:paraId="245CB7A6" w14:textId="77777777" w:rsidR="000825F4" w:rsidRDefault="0064056D" w:rsidP="0064056D">
      <w:pPr>
        <w:pStyle w:val="Lijstalinea"/>
        <w:numPr>
          <w:ilvl w:val="0"/>
          <w:numId w:val="3"/>
        </w:numPr>
        <w:rPr>
          <w:lang w:val="nl-BE"/>
        </w:rPr>
      </w:pPr>
      <w:r>
        <w:rPr>
          <w:lang w:val="nl-BE"/>
        </w:rPr>
        <w:t xml:space="preserve">Als gezinszorg een element is in een afgestemd hulpverleningskader, kan de sociale dienst </w:t>
      </w:r>
      <w:r w:rsidRPr="0064056D">
        <w:rPr>
          <w:lang w:val="nl-BE"/>
        </w:rPr>
        <w:t xml:space="preserve">een </w:t>
      </w:r>
      <w:r w:rsidRPr="00FC658D">
        <w:rPr>
          <w:b/>
          <w:lang w:val="nl-BE"/>
        </w:rPr>
        <w:t>tussenkomst in de dagprijs</w:t>
      </w:r>
      <w:r w:rsidRPr="0064056D">
        <w:rPr>
          <w:lang w:val="nl-BE"/>
        </w:rPr>
        <w:t xml:space="preserve"> </w:t>
      </w:r>
      <w:r>
        <w:rPr>
          <w:lang w:val="nl-BE"/>
        </w:rPr>
        <w:t>bepleiten</w:t>
      </w:r>
      <w:r w:rsidRPr="0064056D">
        <w:rPr>
          <w:lang w:val="nl-BE"/>
        </w:rPr>
        <w:t>.</w:t>
      </w:r>
      <w:r w:rsidR="005B1EB5">
        <w:rPr>
          <w:lang w:val="nl-BE"/>
        </w:rPr>
        <w:t xml:space="preserve"> </w:t>
      </w:r>
    </w:p>
    <w:p w14:paraId="676D6BAF" w14:textId="6C6C9D8E" w:rsidR="00E10E29" w:rsidRDefault="00E10E29" w:rsidP="00E10E29">
      <w:pPr>
        <w:pStyle w:val="Lijstalinea"/>
        <w:numPr>
          <w:ilvl w:val="0"/>
          <w:numId w:val="3"/>
        </w:numPr>
        <w:rPr>
          <w:lang w:val="nl-BE"/>
        </w:rPr>
      </w:pPr>
      <w:bookmarkStart w:id="0" w:name="_Hlk513448488"/>
      <w:r w:rsidRPr="00E10E29">
        <w:rPr>
          <w:lang w:val="nl-BE"/>
        </w:rPr>
        <w:t xml:space="preserve">De dienst gezinszorg moet de juiste informatie doorkrijgen van de sociale dienst en er is </w:t>
      </w:r>
      <w:r w:rsidRPr="00FC658D">
        <w:rPr>
          <w:b/>
          <w:lang w:val="nl-BE"/>
        </w:rPr>
        <w:t>regelmatig overleg</w:t>
      </w:r>
      <w:r w:rsidRPr="00E10E29">
        <w:rPr>
          <w:lang w:val="nl-BE"/>
        </w:rPr>
        <w:t xml:space="preserve"> nodig. De sociale dienst is diegene die de grenzen aangeeft en bewaakt en maatschappelijke verwachtingen verwoordt. Inzet van </w:t>
      </w:r>
      <w:r>
        <w:rPr>
          <w:lang w:val="nl-BE"/>
        </w:rPr>
        <w:t xml:space="preserve">gezinszorg </w:t>
      </w:r>
      <w:r w:rsidRPr="00B37865">
        <w:rPr>
          <w:b/>
          <w:lang w:val="nl-BE"/>
        </w:rPr>
        <w:t>‘ontlast’</w:t>
      </w:r>
      <w:r w:rsidRPr="00E10E29">
        <w:rPr>
          <w:lang w:val="nl-BE"/>
        </w:rPr>
        <w:t xml:space="preserve"> en </w:t>
      </w:r>
      <w:r w:rsidRPr="00B37865">
        <w:rPr>
          <w:b/>
          <w:lang w:val="nl-BE"/>
        </w:rPr>
        <w:t>‘verlucht’ de sociale dienst</w:t>
      </w:r>
      <w:r w:rsidRPr="00E10E29">
        <w:rPr>
          <w:lang w:val="nl-BE"/>
        </w:rPr>
        <w:t xml:space="preserve">. Er komt een andere kijk op het gezin binnen. </w:t>
      </w:r>
    </w:p>
    <w:p w14:paraId="4E8C3176" w14:textId="04671D57" w:rsidR="00BF7A23" w:rsidRDefault="00BF7A23" w:rsidP="00BF7A23">
      <w:pPr>
        <w:pStyle w:val="Lijstalinea"/>
        <w:numPr>
          <w:ilvl w:val="0"/>
          <w:numId w:val="3"/>
        </w:numPr>
        <w:rPr>
          <w:lang w:val="nl-BE"/>
        </w:rPr>
      </w:pPr>
      <w:r>
        <w:rPr>
          <w:lang w:val="nl-BE"/>
        </w:rPr>
        <w:t>Het is nodig om</w:t>
      </w:r>
      <w:r w:rsidR="002F0572">
        <w:rPr>
          <w:lang w:val="nl-BE"/>
        </w:rPr>
        <w:t xml:space="preserve"> </w:t>
      </w:r>
      <w:r w:rsidR="002F0572" w:rsidRPr="000E4E1C">
        <w:rPr>
          <w:b/>
          <w:lang w:val="nl-BE"/>
        </w:rPr>
        <w:t>duidelijke</w:t>
      </w:r>
      <w:r w:rsidRPr="000E4E1C">
        <w:rPr>
          <w:b/>
          <w:lang w:val="nl-BE"/>
        </w:rPr>
        <w:t xml:space="preserve"> </w:t>
      </w:r>
      <w:r w:rsidR="002F0572" w:rsidRPr="000E4E1C">
        <w:rPr>
          <w:b/>
          <w:lang w:val="nl-BE"/>
        </w:rPr>
        <w:t>afspraken</w:t>
      </w:r>
      <w:r>
        <w:rPr>
          <w:lang w:val="nl-BE"/>
        </w:rPr>
        <w:t xml:space="preserve"> te maken tussen sociale dienst en dienst gezinszorg over waar de verantwoordelijkheden liggen. Wie </w:t>
      </w:r>
      <w:r w:rsidR="00B56560">
        <w:rPr>
          <w:lang w:val="nl-BE"/>
        </w:rPr>
        <w:t>bespreekt met het gezin de mogelijkheden van gezinszorg</w:t>
      </w:r>
      <w:r>
        <w:rPr>
          <w:lang w:val="nl-BE"/>
        </w:rPr>
        <w:t xml:space="preserve"> (dienst gezinszorg of sociale dienst)</w:t>
      </w:r>
      <w:r w:rsidR="00B56560">
        <w:rPr>
          <w:lang w:val="nl-BE"/>
        </w:rPr>
        <w:t>?</w:t>
      </w:r>
      <w:r>
        <w:rPr>
          <w:lang w:val="nl-BE"/>
        </w:rPr>
        <w:t xml:space="preserve"> Wanneer wordt de verzorgde in het gezin geïntroduceerd</w:t>
      </w:r>
      <w:r w:rsidR="00B56560">
        <w:rPr>
          <w:lang w:val="nl-BE"/>
        </w:rPr>
        <w:t xml:space="preserve"> als blijkt dat het gezin openstaat voor gezinszorg</w:t>
      </w:r>
      <w:r>
        <w:rPr>
          <w:lang w:val="nl-BE"/>
        </w:rPr>
        <w:t xml:space="preserve">? </w:t>
      </w:r>
      <w:r w:rsidR="009946F3">
        <w:rPr>
          <w:lang w:val="nl-BE"/>
        </w:rPr>
        <w:t>Hoe zorgt men voor een warme verbreding van de ondersteuning (van gezinszorg naar sociale dienst of van sociale dienst naar gezinszorg)</w:t>
      </w:r>
      <w:r w:rsidR="00B2498A">
        <w:rPr>
          <w:lang w:val="nl-BE"/>
        </w:rPr>
        <w:t>, Hoe samen werken en informatie delen zonder het vertrouwen van het gezin te schenden?</w:t>
      </w:r>
      <w:r w:rsidR="003401B3">
        <w:rPr>
          <w:lang w:val="nl-BE"/>
        </w:rPr>
        <w:t xml:space="preserve"> ….</w:t>
      </w:r>
      <w:r>
        <w:rPr>
          <w:lang w:val="nl-BE"/>
        </w:rPr>
        <w:t xml:space="preserve"> </w:t>
      </w:r>
    </w:p>
    <w:p w14:paraId="323AE05C" w14:textId="58250E3D" w:rsidR="00323CEA" w:rsidRPr="00FC658D" w:rsidRDefault="00FC658D" w:rsidP="00323CEA">
      <w:pPr>
        <w:pStyle w:val="Lijstalinea"/>
        <w:numPr>
          <w:ilvl w:val="0"/>
          <w:numId w:val="3"/>
        </w:numPr>
        <w:rPr>
          <w:lang w:val="nl-BE"/>
        </w:rPr>
      </w:pPr>
      <w:r w:rsidRPr="00FC658D">
        <w:rPr>
          <w:lang w:val="nl-BE"/>
        </w:rPr>
        <w:t xml:space="preserve">Alle maatschappelijk werkers van de sociale dienst moeten weten dat gezinszorg </w:t>
      </w:r>
      <w:r w:rsidRPr="000E4E1C">
        <w:rPr>
          <w:b/>
          <w:lang w:val="nl-BE"/>
        </w:rPr>
        <w:t>verbindend en versterkend kan werken</w:t>
      </w:r>
      <w:r w:rsidRPr="00FC658D">
        <w:rPr>
          <w:lang w:val="nl-BE"/>
        </w:rPr>
        <w:t xml:space="preserve">. Ze moeten attent zijn op gezinssituaties </w:t>
      </w:r>
      <w:r>
        <w:rPr>
          <w:lang w:val="nl-BE"/>
        </w:rPr>
        <w:t xml:space="preserve">die baat kunnen hebben bij de inzet van een verzorgende. </w:t>
      </w:r>
    </w:p>
    <w:p w14:paraId="64A91A43" w14:textId="67AA2A98" w:rsidR="00323CEA" w:rsidRDefault="00323CEA" w:rsidP="00323CEA">
      <w:pPr>
        <w:pStyle w:val="Lijstalinea"/>
        <w:ind w:left="644"/>
        <w:rPr>
          <w:lang w:val="nl-BE"/>
        </w:rPr>
      </w:pPr>
    </w:p>
    <w:p w14:paraId="0630F2DF" w14:textId="1EE20CD6" w:rsidR="00323CEA" w:rsidRDefault="00323CEA" w:rsidP="00323CEA">
      <w:pPr>
        <w:pStyle w:val="Lijstalinea"/>
        <w:ind w:left="644"/>
        <w:rPr>
          <w:lang w:val="nl-BE"/>
        </w:rPr>
      </w:pPr>
    </w:p>
    <w:bookmarkEnd w:id="0"/>
    <w:p w14:paraId="563848D7" w14:textId="57FA43F7" w:rsidR="008F283B" w:rsidRDefault="008F283B" w:rsidP="008F283B">
      <w:pPr>
        <w:pStyle w:val="Duidelijkcitaat"/>
        <w:rPr>
          <w:lang w:val="nl-BE"/>
        </w:rPr>
      </w:pPr>
      <w:r>
        <w:rPr>
          <w:lang w:val="nl-BE"/>
        </w:rPr>
        <w:lastRenderedPageBreak/>
        <w:t xml:space="preserve">Argumenten om te investeren in </w:t>
      </w:r>
      <w:r w:rsidR="0016724F">
        <w:rPr>
          <w:lang w:val="nl-BE"/>
        </w:rPr>
        <w:t>een</w:t>
      </w:r>
      <w:r>
        <w:rPr>
          <w:lang w:val="nl-BE"/>
        </w:rPr>
        <w:t xml:space="preserve"> openbare dienst gezinszorg </w:t>
      </w:r>
    </w:p>
    <w:p w14:paraId="3F8DC92D" w14:textId="2B92BEDA" w:rsidR="001D1581" w:rsidRDefault="001D1581" w:rsidP="001D1581">
      <w:pPr>
        <w:pStyle w:val="Lijstalinea"/>
        <w:numPr>
          <w:ilvl w:val="0"/>
          <w:numId w:val="3"/>
        </w:numPr>
        <w:rPr>
          <w:lang w:val="nl-BE"/>
        </w:rPr>
      </w:pPr>
      <w:r>
        <w:rPr>
          <w:lang w:val="nl-BE"/>
        </w:rPr>
        <w:t xml:space="preserve">Het lokaal sociaal beleid heeft als doel om de sociale grondrechten van iedere inwoner, ook de meest kwetsbaren te realiseren. De nadruk ligt op het verhogen van de </w:t>
      </w:r>
      <w:r w:rsidRPr="001F69E7">
        <w:rPr>
          <w:b/>
          <w:lang w:val="nl-BE"/>
        </w:rPr>
        <w:t>toegankelijkheid van de dienstverlening</w:t>
      </w:r>
      <w:r>
        <w:rPr>
          <w:lang w:val="nl-BE"/>
        </w:rPr>
        <w:t xml:space="preserve"> en het </w:t>
      </w:r>
      <w:r w:rsidRPr="001F69E7">
        <w:rPr>
          <w:b/>
          <w:lang w:val="nl-BE"/>
        </w:rPr>
        <w:t xml:space="preserve">tegengaan van </w:t>
      </w:r>
      <w:proofErr w:type="spellStart"/>
      <w:r w:rsidRPr="001F69E7">
        <w:rPr>
          <w:b/>
          <w:lang w:val="nl-BE"/>
        </w:rPr>
        <w:t>onderbescherming</w:t>
      </w:r>
      <w:proofErr w:type="spellEnd"/>
      <w:r>
        <w:rPr>
          <w:lang w:val="nl-BE"/>
        </w:rPr>
        <w:t xml:space="preserve">. Gezinszorg is een </w:t>
      </w:r>
      <w:r w:rsidRPr="00682561">
        <w:rPr>
          <w:b/>
          <w:lang w:val="nl-BE"/>
        </w:rPr>
        <w:t xml:space="preserve">uniek </w:t>
      </w:r>
      <w:r w:rsidR="00682561">
        <w:rPr>
          <w:b/>
          <w:lang w:val="nl-BE"/>
        </w:rPr>
        <w:t>instrument</w:t>
      </w:r>
      <w:r w:rsidRPr="00682561">
        <w:rPr>
          <w:b/>
          <w:lang w:val="nl-BE"/>
        </w:rPr>
        <w:t xml:space="preserve"> </w:t>
      </w:r>
      <w:r>
        <w:rPr>
          <w:lang w:val="nl-BE"/>
        </w:rPr>
        <w:t>om deze doelstellingen waar te maken naar maatschappelijk kwetsbare gezinnen</w:t>
      </w:r>
      <w:r w:rsidR="004165CE">
        <w:rPr>
          <w:lang w:val="nl-BE"/>
        </w:rPr>
        <w:t>, ook als er geen medische problematiek aanwezig is</w:t>
      </w:r>
      <w:r>
        <w:rPr>
          <w:lang w:val="nl-BE"/>
        </w:rPr>
        <w:t xml:space="preserve">. </w:t>
      </w:r>
    </w:p>
    <w:p w14:paraId="0BF81132" w14:textId="5E91AF04" w:rsidR="00350616" w:rsidRDefault="00350616" w:rsidP="00350616">
      <w:pPr>
        <w:pStyle w:val="Lijstalinea"/>
        <w:numPr>
          <w:ilvl w:val="0"/>
          <w:numId w:val="3"/>
        </w:numPr>
        <w:rPr>
          <w:lang w:val="nl-BE"/>
        </w:rPr>
      </w:pPr>
      <w:r>
        <w:rPr>
          <w:lang w:val="nl-BE"/>
        </w:rPr>
        <w:t xml:space="preserve">Niet elke verzorgende en niet elke maatschappelijk assistent is in staat deze rol op te nemen: dit vraagt overleg, vorming, training, intervisie, zelfreflectie en coaching. Kiezen om te werken voor kwetsbare mensen is een </w:t>
      </w:r>
      <w:r w:rsidR="001F69E7">
        <w:rPr>
          <w:lang w:val="nl-BE"/>
        </w:rPr>
        <w:t>keuze van het bestuur</w:t>
      </w:r>
      <w:r w:rsidR="00F14E53">
        <w:rPr>
          <w:lang w:val="nl-BE"/>
        </w:rPr>
        <w:t>; een keuze</w:t>
      </w:r>
      <w:r>
        <w:rPr>
          <w:lang w:val="nl-BE"/>
        </w:rPr>
        <w:t xml:space="preserve"> die zich </w:t>
      </w:r>
      <w:r w:rsidR="00B40B51">
        <w:rPr>
          <w:lang w:val="nl-BE"/>
        </w:rPr>
        <w:t>moet vertalen</w:t>
      </w:r>
      <w:r>
        <w:rPr>
          <w:lang w:val="nl-BE"/>
        </w:rPr>
        <w:t xml:space="preserve"> in de organisatie</w:t>
      </w:r>
      <w:r w:rsidR="00F14E53">
        <w:rPr>
          <w:lang w:val="nl-BE"/>
        </w:rPr>
        <w:t xml:space="preserve"> en de bedrijfscultuur</w:t>
      </w:r>
      <w:r>
        <w:rPr>
          <w:lang w:val="nl-BE"/>
        </w:rPr>
        <w:t xml:space="preserve">. </w:t>
      </w:r>
    </w:p>
    <w:p w14:paraId="32FBDD0E" w14:textId="245D6D89" w:rsidR="001474D9" w:rsidRPr="001474D9" w:rsidRDefault="001474D9" w:rsidP="001474D9">
      <w:pPr>
        <w:pStyle w:val="Lijstalinea"/>
        <w:numPr>
          <w:ilvl w:val="0"/>
          <w:numId w:val="3"/>
        </w:numPr>
        <w:rPr>
          <w:lang w:val="nl-BE"/>
        </w:rPr>
      </w:pPr>
      <w:r w:rsidRPr="001474D9">
        <w:rPr>
          <w:lang w:val="nl-BE"/>
        </w:rPr>
        <w:t xml:space="preserve">De verzorgende maakt zichtbaar aan cliënten wat steun en hulp kan betekenen. </w:t>
      </w:r>
      <w:r w:rsidR="00486959">
        <w:rPr>
          <w:lang w:val="nl-BE"/>
        </w:rPr>
        <w:t>H</w:t>
      </w:r>
      <w:r w:rsidR="002870D9">
        <w:rPr>
          <w:lang w:val="nl-BE"/>
        </w:rPr>
        <w:t xml:space="preserve">ulpverlening is doorgaans </w:t>
      </w:r>
      <w:r w:rsidRPr="001474D9">
        <w:rPr>
          <w:lang w:val="nl-BE"/>
        </w:rPr>
        <w:t xml:space="preserve">verbaal van karakter. Dat is voor de meeste </w:t>
      </w:r>
      <w:r w:rsidR="00486959">
        <w:rPr>
          <w:lang w:val="nl-BE"/>
        </w:rPr>
        <w:t xml:space="preserve">maatschappelijk </w:t>
      </w:r>
      <w:r w:rsidRPr="001474D9">
        <w:rPr>
          <w:lang w:val="nl-BE"/>
        </w:rPr>
        <w:t xml:space="preserve">kwetsbare gezinnen niet </w:t>
      </w:r>
      <w:r w:rsidR="002870D9">
        <w:rPr>
          <w:lang w:val="nl-BE"/>
        </w:rPr>
        <w:t xml:space="preserve">altijd </w:t>
      </w:r>
      <w:r w:rsidRPr="001474D9">
        <w:rPr>
          <w:lang w:val="nl-BE"/>
        </w:rPr>
        <w:t>betekenisvol. Een verzorgende spreekt de taal van de cliënt en is een vertrouwenspersoon bij</w:t>
      </w:r>
      <w:r w:rsidR="002870D9">
        <w:rPr>
          <w:lang w:val="nl-BE"/>
        </w:rPr>
        <w:t xml:space="preserve"> uitstek </w:t>
      </w:r>
      <w:r w:rsidRPr="001474D9">
        <w:rPr>
          <w:lang w:val="nl-BE"/>
        </w:rPr>
        <w:t xml:space="preserve">omdat ze de daad bij het woord voegt. Ze kan de brug naar hulpverlening slaan. </w:t>
      </w:r>
      <w:r w:rsidR="00401D48">
        <w:rPr>
          <w:lang w:val="nl-BE"/>
        </w:rPr>
        <w:t xml:space="preserve">Zo blijven ook maatschappelijk kwetsbare gezinnen niet in de kou staan. </w:t>
      </w:r>
      <w:r w:rsidRPr="001474D9">
        <w:rPr>
          <w:lang w:val="nl-BE"/>
        </w:rPr>
        <w:t xml:space="preserve">Het is altijd in het belang van de kinderen. </w:t>
      </w:r>
    </w:p>
    <w:p w14:paraId="2F7200FA" w14:textId="1F9BD2B7" w:rsidR="001474D9" w:rsidRPr="001474D9" w:rsidRDefault="001474D9" w:rsidP="001474D9">
      <w:pPr>
        <w:pStyle w:val="Lijstalinea"/>
        <w:numPr>
          <w:ilvl w:val="0"/>
          <w:numId w:val="3"/>
        </w:numPr>
        <w:rPr>
          <w:lang w:val="nl-BE"/>
        </w:rPr>
      </w:pPr>
      <w:r w:rsidRPr="007264D3">
        <w:rPr>
          <w:b/>
          <w:lang w:val="nl-BE"/>
        </w:rPr>
        <w:t>De preventieve waarde van deze inzet</w:t>
      </w:r>
      <w:r w:rsidRPr="001474D9">
        <w:rPr>
          <w:lang w:val="nl-BE"/>
        </w:rPr>
        <w:t xml:space="preserve">. </w:t>
      </w:r>
      <w:r>
        <w:rPr>
          <w:lang w:val="nl-BE"/>
        </w:rPr>
        <w:t>De inzet van gezinszorg</w:t>
      </w:r>
      <w:r w:rsidRPr="001474D9">
        <w:rPr>
          <w:lang w:val="nl-BE"/>
        </w:rPr>
        <w:t xml:space="preserve"> voorkomt problemen waarmee de gezinnen ten langen leste (en als de problemen nog meer verstrengeld zijn) bij het OCMW komen aankloppen. Alles wat vooraf kan gebeuren</w:t>
      </w:r>
      <w:r w:rsidR="00B23BF7">
        <w:rPr>
          <w:lang w:val="nl-BE"/>
        </w:rPr>
        <w:t xml:space="preserve">, wat kan voorkomen </w:t>
      </w:r>
      <w:r w:rsidRPr="001474D9">
        <w:rPr>
          <w:lang w:val="nl-BE"/>
        </w:rPr>
        <w:t>en ontward worden is winst.</w:t>
      </w:r>
      <w:r w:rsidR="0017604E">
        <w:rPr>
          <w:lang w:val="nl-BE"/>
        </w:rPr>
        <w:t xml:space="preserve"> Het is een investering die </w:t>
      </w:r>
      <w:r w:rsidR="0017604E" w:rsidRPr="00D3024A">
        <w:rPr>
          <w:b/>
          <w:lang w:val="nl-BE"/>
        </w:rPr>
        <w:t>rendeert op lange termijn</w:t>
      </w:r>
      <w:r w:rsidR="0017604E">
        <w:rPr>
          <w:lang w:val="nl-BE"/>
        </w:rPr>
        <w:t>.</w:t>
      </w:r>
    </w:p>
    <w:p w14:paraId="73ACC530" w14:textId="6B982585" w:rsidR="00D3024A" w:rsidRDefault="001474D9" w:rsidP="001474D9">
      <w:pPr>
        <w:pStyle w:val="Lijstalinea"/>
        <w:numPr>
          <w:ilvl w:val="0"/>
          <w:numId w:val="3"/>
        </w:numPr>
        <w:rPr>
          <w:lang w:val="nl-BE"/>
        </w:rPr>
      </w:pPr>
      <w:r w:rsidRPr="001474D9">
        <w:rPr>
          <w:lang w:val="nl-BE"/>
        </w:rPr>
        <w:t xml:space="preserve">Openbare diensten gezinszorg zijn </w:t>
      </w:r>
      <w:r w:rsidRPr="00D3024A">
        <w:rPr>
          <w:b/>
          <w:lang w:val="nl-BE"/>
        </w:rPr>
        <w:t>specialisten</w:t>
      </w:r>
      <w:r w:rsidRPr="001474D9">
        <w:rPr>
          <w:lang w:val="nl-BE"/>
        </w:rPr>
        <w:t xml:space="preserve"> in het ondersteunen van kwetsbare gezinnen. </w:t>
      </w:r>
      <w:r w:rsidR="00D3024A">
        <w:rPr>
          <w:lang w:val="nl-BE"/>
        </w:rPr>
        <w:t xml:space="preserve">Deze expertise kunnen  inzetten in een netwerksamenwerking met andere diensten is een grote meerwaarde. </w:t>
      </w:r>
      <w:r w:rsidRPr="001474D9">
        <w:rPr>
          <w:lang w:val="nl-BE"/>
        </w:rPr>
        <w:t xml:space="preserve"> </w:t>
      </w:r>
    </w:p>
    <w:p w14:paraId="5AAD7BA9" w14:textId="6437E8DD" w:rsidR="001474D9" w:rsidRPr="001474D9" w:rsidRDefault="001474D9" w:rsidP="001A20E8">
      <w:pPr>
        <w:pStyle w:val="Lijstalinea"/>
        <w:numPr>
          <w:ilvl w:val="0"/>
          <w:numId w:val="3"/>
        </w:numPr>
        <w:rPr>
          <w:lang w:val="nl-BE"/>
        </w:rPr>
      </w:pPr>
      <w:r w:rsidRPr="001474D9">
        <w:rPr>
          <w:lang w:val="nl-BE"/>
        </w:rPr>
        <w:t xml:space="preserve">Openbare diensten gezinszorg zijn ook een </w:t>
      </w:r>
      <w:r w:rsidRPr="00D3024A">
        <w:rPr>
          <w:b/>
          <w:lang w:val="nl-BE"/>
        </w:rPr>
        <w:t>vangnet</w:t>
      </w:r>
      <w:r w:rsidRPr="001474D9">
        <w:rPr>
          <w:lang w:val="nl-BE"/>
        </w:rPr>
        <w:t xml:space="preserve"> voor gezinnen die elders niet (meer) terecht kunnen.</w:t>
      </w:r>
      <w:r w:rsidR="001A20E8" w:rsidRPr="001A20E8">
        <w:rPr>
          <w:lang w:val="nl-BE"/>
        </w:rPr>
        <w:t xml:space="preserve"> Het lokaal bestuur heeft </w:t>
      </w:r>
      <w:r w:rsidR="001A20E8">
        <w:rPr>
          <w:lang w:val="nl-BE"/>
        </w:rPr>
        <w:t xml:space="preserve">de plicht en </w:t>
      </w:r>
      <w:r w:rsidR="001A20E8" w:rsidRPr="001A20E8">
        <w:rPr>
          <w:lang w:val="nl-BE"/>
        </w:rPr>
        <w:t>de verantwoordelijkheid om ervoor te zorgen dat elke burger de dienstverlening krijgt die hij nodig heeft om menswaardige te leven.</w:t>
      </w:r>
    </w:p>
    <w:p w14:paraId="4C6DE719" w14:textId="77777777" w:rsidR="001474D9" w:rsidRPr="001474D9" w:rsidRDefault="001474D9" w:rsidP="001474D9">
      <w:pPr>
        <w:pStyle w:val="Lijstalinea"/>
        <w:numPr>
          <w:ilvl w:val="0"/>
          <w:numId w:val="3"/>
        </w:numPr>
        <w:rPr>
          <w:lang w:val="nl-BE"/>
        </w:rPr>
      </w:pPr>
      <w:r w:rsidRPr="001474D9">
        <w:rPr>
          <w:lang w:val="nl-BE"/>
        </w:rPr>
        <w:t xml:space="preserve">Voor sommige </w:t>
      </w:r>
      <w:r w:rsidRPr="00AD7358">
        <w:rPr>
          <w:b/>
          <w:lang w:val="nl-BE"/>
        </w:rPr>
        <w:t>verzorgenden</w:t>
      </w:r>
      <w:r w:rsidRPr="001474D9">
        <w:rPr>
          <w:lang w:val="nl-BE"/>
        </w:rPr>
        <w:t xml:space="preserve"> die doorgaans een vlakke loopbaan hebben, kan deze uitdaging ervaren worden als een </w:t>
      </w:r>
      <w:r w:rsidRPr="00AD7358">
        <w:rPr>
          <w:b/>
          <w:lang w:val="nl-BE"/>
        </w:rPr>
        <w:t>opwaardering</w:t>
      </w:r>
      <w:r w:rsidRPr="001474D9">
        <w:rPr>
          <w:lang w:val="nl-BE"/>
        </w:rPr>
        <w:t xml:space="preserve"> van hun beroep (mits de juiste ondersteuning van de organisatie bij hun externe positionering). </w:t>
      </w:r>
    </w:p>
    <w:p w14:paraId="60314A36" w14:textId="6403175B" w:rsidR="001A20E8" w:rsidRPr="001A20E8" w:rsidRDefault="001A20E8" w:rsidP="008020D2">
      <w:pPr>
        <w:pStyle w:val="Lijstalinea"/>
        <w:numPr>
          <w:ilvl w:val="0"/>
          <w:numId w:val="3"/>
        </w:numPr>
        <w:rPr>
          <w:lang w:val="nl-BE"/>
        </w:rPr>
      </w:pPr>
      <w:r w:rsidRPr="001A20E8">
        <w:rPr>
          <w:b/>
          <w:lang w:val="nl-BE"/>
        </w:rPr>
        <w:t>Integrale aanpak</w:t>
      </w:r>
      <w:r w:rsidRPr="001A20E8">
        <w:rPr>
          <w:lang w:val="nl-BE"/>
        </w:rPr>
        <w:t>. Door de samenwerking tussen sociale dienst en dienst gezinszorg kunnen kwetsbare gezinnen integraal benaderd worden. De welzijnssituatie kan</w:t>
      </w:r>
      <w:r>
        <w:rPr>
          <w:lang w:val="nl-BE"/>
        </w:rPr>
        <w:t xml:space="preserve"> alleen</w:t>
      </w:r>
      <w:r w:rsidRPr="001A20E8">
        <w:rPr>
          <w:lang w:val="nl-BE"/>
        </w:rPr>
        <w:t xml:space="preserve"> verbeterd worden door op verschillende levensdomeinen te werken. </w:t>
      </w:r>
      <w:r>
        <w:rPr>
          <w:lang w:val="nl-BE"/>
        </w:rPr>
        <w:t xml:space="preserve">De combinatie gezinszorg-sociale dienst maakt het mogelijk </w:t>
      </w:r>
      <w:r w:rsidRPr="001A20E8">
        <w:rPr>
          <w:lang w:val="nl-BE"/>
        </w:rPr>
        <w:t xml:space="preserve">aandacht </w:t>
      </w:r>
      <w:r>
        <w:rPr>
          <w:lang w:val="nl-BE"/>
        </w:rPr>
        <w:t>te geven aan</w:t>
      </w:r>
      <w:r w:rsidRPr="001A20E8">
        <w:rPr>
          <w:lang w:val="nl-BE"/>
        </w:rPr>
        <w:t xml:space="preserve"> de </w:t>
      </w:r>
      <w:r>
        <w:rPr>
          <w:lang w:val="nl-BE"/>
        </w:rPr>
        <w:t>gezinsleden</w:t>
      </w:r>
      <w:r w:rsidRPr="001A20E8">
        <w:rPr>
          <w:lang w:val="nl-BE"/>
        </w:rPr>
        <w:t xml:space="preserve"> in al hun aspecten.</w:t>
      </w:r>
    </w:p>
    <w:p w14:paraId="2F4788B8" w14:textId="37C30EA1" w:rsidR="001474D9" w:rsidRPr="001474D9" w:rsidRDefault="001474D9" w:rsidP="001474D9">
      <w:pPr>
        <w:pStyle w:val="Lijstalinea"/>
        <w:numPr>
          <w:ilvl w:val="0"/>
          <w:numId w:val="3"/>
        </w:numPr>
        <w:rPr>
          <w:lang w:val="nl-BE"/>
        </w:rPr>
      </w:pPr>
      <w:r w:rsidRPr="002870D9">
        <w:rPr>
          <w:b/>
          <w:lang w:val="nl-BE"/>
        </w:rPr>
        <w:t>Werken vanuit een gemeenschappelijke visie</w:t>
      </w:r>
      <w:r w:rsidRPr="001474D9">
        <w:rPr>
          <w:lang w:val="nl-BE"/>
        </w:rPr>
        <w:t xml:space="preserve">. Aangezien het personeel van de openbare dienst gezinszorg en het personeel van de sociale dienst van het OCMW binnen een gemeenschappelijk HRM-beleid zitten, </w:t>
      </w:r>
      <w:r w:rsidR="00AD7358">
        <w:rPr>
          <w:lang w:val="nl-BE"/>
        </w:rPr>
        <w:t>wordt</w:t>
      </w:r>
      <w:r w:rsidRPr="001474D9">
        <w:rPr>
          <w:lang w:val="nl-BE"/>
        </w:rPr>
        <w:t xml:space="preserve"> het personeel vanuit eenzelfde visie aangestuurd en gecoacht</w:t>
      </w:r>
      <w:r w:rsidR="009915B5">
        <w:rPr>
          <w:lang w:val="nl-BE"/>
        </w:rPr>
        <w:t xml:space="preserve">. Ook </w:t>
      </w:r>
      <w:r w:rsidRPr="001474D9">
        <w:rPr>
          <w:lang w:val="nl-BE"/>
        </w:rPr>
        <w:t>het vormingsbeleid en de evaluatie-indicatoren</w:t>
      </w:r>
      <w:r w:rsidR="009915B5">
        <w:rPr>
          <w:lang w:val="nl-BE"/>
        </w:rPr>
        <w:t xml:space="preserve"> kunnen</w:t>
      </w:r>
      <w:r w:rsidRPr="001474D9">
        <w:rPr>
          <w:lang w:val="nl-BE"/>
        </w:rPr>
        <w:t xml:space="preserve"> daarop worden afgestemd. </w:t>
      </w:r>
      <w:r w:rsidR="00707424">
        <w:rPr>
          <w:lang w:val="nl-BE"/>
        </w:rPr>
        <w:t xml:space="preserve">De kwaliteit van de aangeboden dienstverlening kan dus goed worden bewaakt. </w:t>
      </w:r>
      <w:r w:rsidR="004041F4">
        <w:rPr>
          <w:lang w:val="nl-BE"/>
        </w:rPr>
        <w:t xml:space="preserve">De inbedding binnen het </w:t>
      </w:r>
      <w:r w:rsidR="00784B1E">
        <w:rPr>
          <w:lang w:val="nl-BE"/>
        </w:rPr>
        <w:t>lokaal sociaal beleid</w:t>
      </w:r>
      <w:r w:rsidR="004041F4">
        <w:rPr>
          <w:lang w:val="nl-BE"/>
        </w:rPr>
        <w:t xml:space="preserve"> geeft</w:t>
      </w:r>
      <w:r w:rsidRPr="001474D9">
        <w:rPr>
          <w:lang w:val="nl-BE"/>
        </w:rPr>
        <w:t xml:space="preserve"> verzorgenden ook een platform waar ze met vragen en twijfels terecht kunnen.</w:t>
      </w:r>
    </w:p>
    <w:p w14:paraId="6654BE21" w14:textId="328D55FE" w:rsidR="001474D9" w:rsidRPr="001474D9" w:rsidRDefault="001474D9" w:rsidP="001474D9">
      <w:pPr>
        <w:pStyle w:val="Lijstalinea"/>
        <w:numPr>
          <w:ilvl w:val="0"/>
          <w:numId w:val="3"/>
        </w:numPr>
        <w:rPr>
          <w:lang w:val="nl-BE"/>
        </w:rPr>
      </w:pPr>
      <w:r w:rsidRPr="002870D9">
        <w:rPr>
          <w:b/>
          <w:lang w:val="nl-BE"/>
        </w:rPr>
        <w:t>Kader voor informatiedeling.</w:t>
      </w:r>
      <w:r w:rsidRPr="001474D9">
        <w:rPr>
          <w:lang w:val="nl-BE"/>
        </w:rPr>
        <w:t xml:space="preserve"> Overdracht van informatie tussen sociale dienst en dienst gezinszorg in functie van ondersteuning van de cliënt, zal (</w:t>
      </w:r>
      <w:r w:rsidRPr="00784B1E">
        <w:rPr>
          <w:i/>
          <w:lang w:val="nl-BE"/>
        </w:rPr>
        <w:t>binnen een vooraf afgesproken kader dat de vertrouwensrelatie cliënt-gezin niet in gevaar brengt</w:t>
      </w:r>
      <w:r w:rsidRPr="001474D9">
        <w:rPr>
          <w:lang w:val="nl-BE"/>
        </w:rPr>
        <w:t xml:space="preserve">) relatief vlot kunnen gaan aangezien men binnen dezelfde organisatie en met dezelfde doelstelling actief is. Dat wordt moeilijker als de dienst gezinszorg is ondergebracht in een zorgbedrijf of als de sociale dienst </w:t>
      </w:r>
      <w:r w:rsidRPr="001474D9">
        <w:rPr>
          <w:lang w:val="nl-BE"/>
        </w:rPr>
        <w:lastRenderedPageBreak/>
        <w:t xml:space="preserve">samenwerkt met de particuliere diensten. Door het inzetten van het </w:t>
      </w:r>
      <w:r w:rsidR="00E93C1C">
        <w:rPr>
          <w:lang w:val="nl-BE"/>
        </w:rPr>
        <w:t>lokaal cliëntoverleg (LCO)</w:t>
      </w:r>
      <w:r w:rsidRPr="001474D9">
        <w:rPr>
          <w:lang w:val="nl-BE"/>
        </w:rPr>
        <w:t xml:space="preserve"> kan het OCMW ook voor een afgestemd hulpverleningskader zorgen. </w:t>
      </w:r>
    </w:p>
    <w:p w14:paraId="5C0ED62C" w14:textId="5A9466CF" w:rsidR="001474D9" w:rsidRPr="001474D9" w:rsidRDefault="001474D9" w:rsidP="001474D9">
      <w:pPr>
        <w:pStyle w:val="Lijstalinea"/>
        <w:numPr>
          <w:ilvl w:val="0"/>
          <w:numId w:val="3"/>
        </w:numPr>
        <w:rPr>
          <w:lang w:val="nl-BE"/>
        </w:rPr>
      </w:pPr>
      <w:r w:rsidRPr="002870D9">
        <w:rPr>
          <w:b/>
          <w:lang w:val="nl-BE"/>
        </w:rPr>
        <w:t>De resultaten</w:t>
      </w:r>
      <w:r w:rsidRPr="001474D9">
        <w:rPr>
          <w:lang w:val="nl-BE"/>
        </w:rPr>
        <w:t>: Door gezinszorg in te zetten op een goede manier worden mensen zelfstandiger en autonomer. Daardoor daalt het aantal hulpverleners in huis</w:t>
      </w:r>
      <w:r w:rsidR="00164CC6">
        <w:rPr>
          <w:lang w:val="nl-BE"/>
        </w:rPr>
        <w:t xml:space="preserve"> wat bijdraagt tot herstel van de autonomie</w:t>
      </w:r>
      <w:r w:rsidR="00DD13E5">
        <w:rPr>
          <w:lang w:val="nl-BE"/>
        </w:rPr>
        <w:t xml:space="preserve"> van het gezin</w:t>
      </w:r>
      <w:r w:rsidR="00164CC6">
        <w:rPr>
          <w:lang w:val="nl-BE"/>
        </w:rPr>
        <w:t xml:space="preserve"> en de afbouw van wachtlijsten</w:t>
      </w:r>
      <w:r w:rsidR="00DD13E5">
        <w:rPr>
          <w:lang w:val="nl-BE"/>
        </w:rPr>
        <w:t xml:space="preserve"> in de hulpverleningsorganisaties</w:t>
      </w:r>
      <w:r w:rsidR="00164CC6">
        <w:rPr>
          <w:lang w:val="nl-BE"/>
        </w:rPr>
        <w:t xml:space="preserve">. </w:t>
      </w:r>
    </w:p>
    <w:p w14:paraId="5B5337FF" w14:textId="06C13642" w:rsidR="00225140" w:rsidRDefault="00225140" w:rsidP="00225140">
      <w:pPr>
        <w:pStyle w:val="Duidelijkcitaat"/>
        <w:rPr>
          <w:lang w:val="nl-BE"/>
        </w:rPr>
      </w:pPr>
      <w:bookmarkStart w:id="1" w:name="_Hlk517013622"/>
      <w:r>
        <w:rPr>
          <w:lang w:val="nl-BE"/>
        </w:rPr>
        <w:t>Acties die je kan ondernemen om gezinszorg meer op de kaart te zetten</w:t>
      </w:r>
    </w:p>
    <w:bookmarkEnd w:id="1"/>
    <w:p w14:paraId="74613737" w14:textId="11A51FE5" w:rsidR="005B640E" w:rsidRPr="005B640E" w:rsidRDefault="005B640E" w:rsidP="005B640E">
      <w:pPr>
        <w:pStyle w:val="Lijstalinea"/>
        <w:numPr>
          <w:ilvl w:val="0"/>
          <w:numId w:val="3"/>
        </w:numPr>
        <w:rPr>
          <w:lang w:val="nl-BE"/>
        </w:rPr>
      </w:pPr>
      <w:r w:rsidRPr="005B640E">
        <w:rPr>
          <w:b/>
          <w:lang w:val="nl-BE"/>
        </w:rPr>
        <w:t xml:space="preserve">Maak je aanbod bekend aan </w:t>
      </w:r>
      <w:proofErr w:type="spellStart"/>
      <w:r w:rsidRPr="005B640E">
        <w:rPr>
          <w:b/>
          <w:lang w:val="nl-BE"/>
        </w:rPr>
        <w:t>toeleiders</w:t>
      </w:r>
      <w:proofErr w:type="spellEnd"/>
      <w:r w:rsidRPr="005B640E">
        <w:rPr>
          <w:lang w:val="nl-BE"/>
        </w:rPr>
        <w:t xml:space="preserve">: </w:t>
      </w:r>
      <w:r w:rsidR="007B62B8">
        <w:rPr>
          <w:lang w:val="nl-BE"/>
        </w:rPr>
        <w:t xml:space="preserve">beperk je hierbij niet tot alleen de sociale dienst van het OCMW. Mogelijke </w:t>
      </w:r>
      <w:proofErr w:type="spellStart"/>
      <w:r w:rsidR="007B62B8">
        <w:rPr>
          <w:lang w:val="nl-BE"/>
        </w:rPr>
        <w:t>toeleiders</w:t>
      </w:r>
      <w:proofErr w:type="spellEnd"/>
      <w:r w:rsidR="007B62B8">
        <w:rPr>
          <w:lang w:val="nl-BE"/>
        </w:rPr>
        <w:t xml:space="preserve"> zijn  o.a. </w:t>
      </w:r>
      <w:r w:rsidRPr="005B640E">
        <w:rPr>
          <w:lang w:val="nl-BE"/>
        </w:rPr>
        <w:t xml:space="preserve">CLB, Huizen van het Kind, mutualiteiten,…. </w:t>
      </w:r>
      <w:r w:rsidR="005A1D6B">
        <w:rPr>
          <w:lang w:val="nl-BE"/>
        </w:rPr>
        <w:t>E</w:t>
      </w:r>
      <w:r w:rsidRPr="005B640E">
        <w:rPr>
          <w:lang w:val="nl-BE"/>
        </w:rPr>
        <w:t xml:space="preserve">xterne </w:t>
      </w:r>
      <w:r w:rsidR="005A1D6B">
        <w:rPr>
          <w:lang w:val="nl-BE"/>
        </w:rPr>
        <w:t xml:space="preserve">vragen kunnen </w:t>
      </w:r>
      <w:r w:rsidRPr="005B640E">
        <w:rPr>
          <w:lang w:val="nl-BE"/>
        </w:rPr>
        <w:t>ook de ogen van het bestuur openen</w:t>
      </w:r>
      <w:r w:rsidR="005A1D6B">
        <w:rPr>
          <w:lang w:val="nl-BE"/>
        </w:rPr>
        <w:t>..</w:t>
      </w:r>
      <w:r w:rsidRPr="005B640E">
        <w:rPr>
          <w:lang w:val="nl-BE"/>
        </w:rPr>
        <w:t xml:space="preserve">. </w:t>
      </w:r>
    </w:p>
    <w:p w14:paraId="50903955" w14:textId="1B72C40F" w:rsidR="005B640E" w:rsidRPr="005B640E" w:rsidRDefault="005B640E" w:rsidP="005B640E">
      <w:pPr>
        <w:pStyle w:val="Lijstalinea"/>
        <w:numPr>
          <w:ilvl w:val="0"/>
          <w:numId w:val="3"/>
        </w:numPr>
        <w:rPr>
          <w:lang w:val="nl-BE"/>
        </w:rPr>
      </w:pPr>
      <w:r w:rsidRPr="005B640E">
        <w:rPr>
          <w:lang w:val="nl-BE"/>
        </w:rPr>
        <w:t xml:space="preserve">Zorg dat je </w:t>
      </w:r>
      <w:r w:rsidRPr="005B640E">
        <w:rPr>
          <w:b/>
          <w:lang w:val="nl-BE"/>
        </w:rPr>
        <w:t>vertegenwoordigd bent in netwerken</w:t>
      </w:r>
      <w:r w:rsidRPr="005B640E">
        <w:rPr>
          <w:lang w:val="nl-BE"/>
        </w:rPr>
        <w:t xml:space="preserve"> rond armoede en </w:t>
      </w:r>
      <w:proofErr w:type="spellStart"/>
      <w:r w:rsidRPr="005B640E">
        <w:rPr>
          <w:lang w:val="nl-BE"/>
        </w:rPr>
        <w:t>onderbescherming</w:t>
      </w:r>
      <w:proofErr w:type="spellEnd"/>
      <w:r w:rsidR="005A1D6B" w:rsidRPr="005B640E">
        <w:rPr>
          <w:lang w:val="nl-BE"/>
        </w:rPr>
        <w:t xml:space="preserve"> </w:t>
      </w:r>
      <w:r w:rsidRPr="005B640E">
        <w:rPr>
          <w:lang w:val="nl-BE"/>
        </w:rPr>
        <w:t>(</w:t>
      </w:r>
      <w:r w:rsidRPr="005A1D6B">
        <w:rPr>
          <w:i/>
          <w:lang w:val="nl-BE"/>
        </w:rPr>
        <w:t>overlegplatform kinderen eerst,  Huizen van het kind,</w:t>
      </w:r>
      <w:r w:rsidRPr="005A1D6B">
        <w:rPr>
          <w:lang w:val="nl-BE"/>
        </w:rPr>
        <w:t xml:space="preserve"> </w:t>
      </w:r>
      <w:r w:rsidR="005A1D6B" w:rsidRPr="005A1D6B">
        <w:rPr>
          <w:i/>
          <w:lang w:val="nl-BE"/>
        </w:rPr>
        <w:t>netwerk kinderarmoede</w:t>
      </w:r>
      <w:r w:rsidR="005A1D6B">
        <w:rPr>
          <w:lang w:val="nl-BE"/>
        </w:rPr>
        <w:t xml:space="preserve">, </w:t>
      </w:r>
      <w:r w:rsidR="005A1D6B" w:rsidRPr="005A1D6B">
        <w:rPr>
          <w:i/>
          <w:lang w:val="nl-BE"/>
        </w:rPr>
        <w:t>1 gezin, 1 plan</w:t>
      </w:r>
      <w:r w:rsidR="00DC6FF4">
        <w:rPr>
          <w:i/>
          <w:lang w:val="nl-BE"/>
        </w:rPr>
        <w:t xml:space="preserve">, eerstelijnszone </w:t>
      </w:r>
      <w:r w:rsidR="005A1D6B" w:rsidRPr="005A1D6B">
        <w:rPr>
          <w:i/>
          <w:lang w:val="nl-BE"/>
        </w:rPr>
        <w:t>…</w:t>
      </w:r>
      <w:r w:rsidRPr="005B640E">
        <w:rPr>
          <w:lang w:val="nl-BE"/>
        </w:rPr>
        <w:t>…). E</w:t>
      </w:r>
      <w:r w:rsidR="00FA70B0">
        <w:rPr>
          <w:lang w:val="nl-BE"/>
        </w:rPr>
        <w:t>é</w:t>
      </w:r>
      <w:r w:rsidRPr="005B640E">
        <w:rPr>
          <w:lang w:val="nl-BE"/>
        </w:rPr>
        <w:t xml:space="preserve">n keer je daarin zit en je rol speelt, denkt niemand nog aan afschaffen! </w:t>
      </w:r>
    </w:p>
    <w:p w14:paraId="47F45190" w14:textId="79C11316" w:rsidR="005B640E" w:rsidRPr="005B640E" w:rsidRDefault="00FA70B0" w:rsidP="005B640E">
      <w:pPr>
        <w:pStyle w:val="Lijstalinea"/>
        <w:numPr>
          <w:ilvl w:val="0"/>
          <w:numId w:val="3"/>
        </w:numPr>
        <w:rPr>
          <w:lang w:val="nl-BE"/>
        </w:rPr>
      </w:pPr>
      <w:r>
        <w:rPr>
          <w:lang w:val="nl-BE"/>
        </w:rPr>
        <w:t>Zorg dat je, via</w:t>
      </w:r>
      <w:r w:rsidR="005B640E" w:rsidRPr="005B640E">
        <w:rPr>
          <w:lang w:val="nl-BE"/>
        </w:rPr>
        <w:t xml:space="preserve"> allerlei</w:t>
      </w:r>
      <w:r w:rsidR="005B640E">
        <w:rPr>
          <w:lang w:val="nl-BE"/>
        </w:rPr>
        <w:t xml:space="preserve"> </w:t>
      </w:r>
      <w:r w:rsidR="005B640E" w:rsidRPr="009E1E0F">
        <w:rPr>
          <w:b/>
          <w:lang w:val="nl-BE"/>
        </w:rPr>
        <w:t>gemeentelijke kanalen</w:t>
      </w:r>
      <w:r w:rsidR="005B640E" w:rsidRPr="005B640E">
        <w:rPr>
          <w:lang w:val="nl-BE"/>
        </w:rPr>
        <w:t xml:space="preserve"> (bv. memorandum seniorenraad, memorandum jeugdraad,… ) aandacht voor de troeven van gezinszorg voor</w:t>
      </w:r>
      <w:r w:rsidR="008E2A6B">
        <w:rPr>
          <w:lang w:val="nl-BE"/>
        </w:rPr>
        <w:t xml:space="preserve"> </w:t>
      </w:r>
      <w:r>
        <w:rPr>
          <w:lang w:val="nl-BE"/>
        </w:rPr>
        <w:t>maatschappelijk</w:t>
      </w:r>
      <w:r w:rsidR="005B640E" w:rsidRPr="005B640E">
        <w:rPr>
          <w:lang w:val="nl-BE"/>
        </w:rPr>
        <w:t xml:space="preserve"> kwetsbare gezinnen</w:t>
      </w:r>
      <w:r>
        <w:rPr>
          <w:lang w:val="nl-BE"/>
        </w:rPr>
        <w:t xml:space="preserve"> vraagt</w:t>
      </w:r>
      <w:r w:rsidR="005B640E" w:rsidRPr="005B640E">
        <w:rPr>
          <w:lang w:val="nl-BE"/>
        </w:rPr>
        <w:t xml:space="preserve">. </w:t>
      </w:r>
    </w:p>
    <w:p w14:paraId="02E9D96F" w14:textId="6D9CCAFF" w:rsidR="005B640E" w:rsidRPr="005B640E" w:rsidRDefault="008E2A6B" w:rsidP="005B640E">
      <w:pPr>
        <w:pStyle w:val="Lijstalinea"/>
        <w:numPr>
          <w:ilvl w:val="0"/>
          <w:numId w:val="3"/>
        </w:numPr>
        <w:rPr>
          <w:lang w:val="nl-BE"/>
        </w:rPr>
      </w:pPr>
      <w:r>
        <w:rPr>
          <w:lang w:val="nl-BE"/>
        </w:rPr>
        <w:t>Stel voor dat elke</w:t>
      </w:r>
      <w:r w:rsidR="005B640E" w:rsidRPr="005B640E">
        <w:rPr>
          <w:lang w:val="nl-BE"/>
        </w:rPr>
        <w:t xml:space="preserve"> aanvraag voor thuiscompagnie (of het nu om een door OCMW gekend, of nog niet gekend gezin gaat) wordt bekeken op het </w:t>
      </w:r>
      <w:r w:rsidR="005B640E" w:rsidRPr="008E2A6B">
        <w:rPr>
          <w:b/>
          <w:lang w:val="nl-BE"/>
        </w:rPr>
        <w:t xml:space="preserve">bijzonder </w:t>
      </w:r>
      <w:r w:rsidR="009E1E0F" w:rsidRPr="008E2A6B">
        <w:rPr>
          <w:b/>
          <w:lang w:val="nl-BE"/>
        </w:rPr>
        <w:t>comité</w:t>
      </w:r>
      <w:r w:rsidR="005B640E" w:rsidRPr="005B640E">
        <w:rPr>
          <w:lang w:val="nl-BE"/>
        </w:rPr>
        <w:t>. De toestemming geld</w:t>
      </w:r>
      <w:r w:rsidR="00EC3ED2">
        <w:rPr>
          <w:lang w:val="nl-BE"/>
        </w:rPr>
        <w:t>t voor 1 jaar. Eventueel verder</w:t>
      </w:r>
      <w:r w:rsidR="005B640E" w:rsidRPr="005B640E">
        <w:rPr>
          <w:lang w:val="nl-BE"/>
        </w:rPr>
        <w:t>zetting op basis van evaluatie.</w:t>
      </w:r>
    </w:p>
    <w:p w14:paraId="60471BD0" w14:textId="462AE341" w:rsidR="005B640E" w:rsidRPr="005B640E" w:rsidRDefault="005B640E" w:rsidP="005B640E">
      <w:pPr>
        <w:pStyle w:val="Lijstalinea"/>
        <w:numPr>
          <w:ilvl w:val="0"/>
          <w:numId w:val="3"/>
        </w:numPr>
        <w:rPr>
          <w:lang w:val="nl-BE"/>
        </w:rPr>
      </w:pPr>
      <w:r w:rsidRPr="005B640E">
        <w:rPr>
          <w:lang w:val="nl-BE"/>
        </w:rPr>
        <w:t xml:space="preserve">Vraag om een </w:t>
      </w:r>
      <w:r w:rsidRPr="009E1E0F">
        <w:rPr>
          <w:b/>
          <w:lang w:val="nl-BE"/>
        </w:rPr>
        <w:t>toelichting</w:t>
      </w:r>
      <w:r w:rsidRPr="005B640E">
        <w:rPr>
          <w:lang w:val="nl-BE"/>
        </w:rPr>
        <w:t xml:space="preserve"> te mogen doen over thuiscompagnie</w:t>
      </w:r>
      <w:r w:rsidR="009E5508">
        <w:rPr>
          <w:lang w:val="nl-BE"/>
        </w:rPr>
        <w:t xml:space="preserve"> </w:t>
      </w:r>
      <w:r w:rsidR="00974DFE">
        <w:rPr>
          <w:lang w:val="nl-BE"/>
        </w:rPr>
        <w:t>(versterkende</w:t>
      </w:r>
      <w:r w:rsidR="009E5508">
        <w:rPr>
          <w:lang w:val="nl-BE"/>
        </w:rPr>
        <w:t xml:space="preserve"> en verbindende</w:t>
      </w:r>
      <w:r w:rsidR="00974DFE">
        <w:rPr>
          <w:lang w:val="nl-BE"/>
        </w:rPr>
        <w:t xml:space="preserve"> gezinszorg) </w:t>
      </w:r>
      <w:r w:rsidRPr="005B640E">
        <w:rPr>
          <w:lang w:val="nl-BE"/>
        </w:rPr>
        <w:t xml:space="preserve">op de raad. </w:t>
      </w:r>
      <w:r w:rsidR="000C0A22">
        <w:rPr>
          <w:lang w:val="nl-BE"/>
        </w:rPr>
        <w:t>Als je</w:t>
      </w:r>
      <w:r w:rsidRPr="005B640E">
        <w:rPr>
          <w:lang w:val="nl-BE"/>
        </w:rPr>
        <w:t xml:space="preserve"> daarbij een verzorgende en een gezin</w:t>
      </w:r>
      <w:r w:rsidR="000C0A22">
        <w:rPr>
          <w:lang w:val="nl-BE"/>
        </w:rPr>
        <w:t xml:space="preserve"> betrekt zal de</w:t>
      </w:r>
      <w:r w:rsidRPr="005B640E">
        <w:rPr>
          <w:lang w:val="nl-BE"/>
        </w:rPr>
        <w:t xml:space="preserve"> boodschap </w:t>
      </w:r>
      <w:r w:rsidR="000C0A22">
        <w:rPr>
          <w:lang w:val="nl-BE"/>
        </w:rPr>
        <w:t>nog</w:t>
      </w:r>
      <w:r w:rsidRPr="005B640E">
        <w:rPr>
          <w:lang w:val="nl-BE"/>
        </w:rPr>
        <w:t xml:space="preserve"> beter </w:t>
      </w:r>
      <w:r w:rsidR="000C0A22">
        <w:rPr>
          <w:lang w:val="nl-BE"/>
        </w:rPr>
        <w:t>doordringen</w:t>
      </w:r>
      <w:r w:rsidRPr="005B640E">
        <w:rPr>
          <w:lang w:val="nl-BE"/>
        </w:rPr>
        <w:t xml:space="preserve"> en </w:t>
      </w:r>
      <w:r w:rsidR="000C0A22">
        <w:rPr>
          <w:lang w:val="nl-BE"/>
        </w:rPr>
        <w:t>blijven</w:t>
      </w:r>
      <w:r w:rsidRPr="005B640E">
        <w:rPr>
          <w:lang w:val="nl-BE"/>
        </w:rPr>
        <w:t xml:space="preserve"> hangen. </w:t>
      </w:r>
    </w:p>
    <w:p w14:paraId="2302E604" w14:textId="76952C76" w:rsidR="005B640E" w:rsidRPr="005B640E" w:rsidRDefault="008E2A6B" w:rsidP="005B640E">
      <w:pPr>
        <w:pStyle w:val="Lijstalinea"/>
        <w:numPr>
          <w:ilvl w:val="0"/>
          <w:numId w:val="3"/>
        </w:numPr>
        <w:rPr>
          <w:lang w:val="nl-BE"/>
        </w:rPr>
      </w:pPr>
      <w:r>
        <w:rPr>
          <w:lang w:val="nl-BE"/>
        </w:rPr>
        <w:t xml:space="preserve">Hou </w:t>
      </w:r>
      <w:r w:rsidRPr="008E2A6B">
        <w:rPr>
          <w:b/>
          <w:lang w:val="nl-BE"/>
        </w:rPr>
        <w:t>cijfers</w:t>
      </w:r>
      <w:r>
        <w:rPr>
          <w:lang w:val="nl-BE"/>
        </w:rPr>
        <w:t xml:space="preserve"> bij</w:t>
      </w:r>
      <w:r w:rsidR="005B640E" w:rsidRPr="005B640E">
        <w:rPr>
          <w:lang w:val="nl-BE"/>
        </w:rPr>
        <w:t xml:space="preserve">: hoe vaak worden kwetsbare gezinnen aangemeld, hoe vaak zet je verzorgende in die werkt volgens de principes van thuiscompagnie. </w:t>
      </w:r>
      <w:r w:rsidR="009E1E0F">
        <w:rPr>
          <w:lang w:val="nl-BE"/>
        </w:rPr>
        <w:t>V</w:t>
      </w:r>
      <w:r w:rsidR="005B640E" w:rsidRPr="005B640E">
        <w:rPr>
          <w:lang w:val="nl-BE"/>
        </w:rPr>
        <w:t>erhalen zijn hier belangrijker dan cijfers</w:t>
      </w:r>
      <w:r w:rsidR="009E1E0F">
        <w:rPr>
          <w:lang w:val="nl-BE"/>
        </w:rPr>
        <w:t xml:space="preserve"> maar cijfers helpen wel om de haalbaarheid van deze inspanningen duidelijk te maken. </w:t>
      </w:r>
    </w:p>
    <w:p w14:paraId="413EDDB4" w14:textId="381059FB" w:rsidR="005B640E" w:rsidRPr="005B640E" w:rsidRDefault="005B640E" w:rsidP="005B640E">
      <w:pPr>
        <w:pStyle w:val="Lijstalinea"/>
        <w:numPr>
          <w:ilvl w:val="0"/>
          <w:numId w:val="3"/>
        </w:numPr>
        <w:rPr>
          <w:lang w:val="nl-BE"/>
        </w:rPr>
      </w:pPr>
      <w:r w:rsidRPr="005B640E">
        <w:rPr>
          <w:lang w:val="nl-BE"/>
        </w:rPr>
        <w:t xml:space="preserve">Laat </w:t>
      </w:r>
      <w:r w:rsidR="00683632">
        <w:rPr>
          <w:lang w:val="nl-BE"/>
        </w:rPr>
        <w:t>t</w:t>
      </w:r>
      <w:r w:rsidRPr="005B640E">
        <w:rPr>
          <w:lang w:val="nl-BE"/>
        </w:rPr>
        <w:t xml:space="preserve">huiscompagnie opnemen als </w:t>
      </w:r>
      <w:r w:rsidRPr="008E2A6B">
        <w:rPr>
          <w:b/>
          <w:lang w:val="nl-BE"/>
        </w:rPr>
        <w:t>beleidsdoelstelling</w:t>
      </w:r>
      <w:r w:rsidRPr="005B640E">
        <w:rPr>
          <w:lang w:val="nl-BE"/>
        </w:rPr>
        <w:t xml:space="preserve"> in de meerjarenplanning. Spreek iemand aan uit het managementteam (</w:t>
      </w:r>
      <w:r w:rsidR="009E1E0F">
        <w:rPr>
          <w:i/>
          <w:lang w:val="nl-BE"/>
        </w:rPr>
        <w:t>deze activiteiten</w:t>
      </w:r>
      <w:r w:rsidRPr="009E1E0F">
        <w:rPr>
          <w:i/>
          <w:lang w:val="nl-BE"/>
        </w:rPr>
        <w:t xml:space="preserve"> </w:t>
      </w:r>
      <w:r w:rsidR="009E1E0F">
        <w:rPr>
          <w:i/>
          <w:lang w:val="nl-BE"/>
        </w:rPr>
        <w:t>willen</w:t>
      </w:r>
      <w:r w:rsidRPr="009E1E0F">
        <w:rPr>
          <w:i/>
          <w:lang w:val="nl-BE"/>
        </w:rPr>
        <w:t xml:space="preserve"> we vanuit de dienst gezinszorg samen met de sociale dienst doen</w:t>
      </w:r>
      <w:r w:rsidRPr="005B640E">
        <w:rPr>
          <w:lang w:val="nl-BE"/>
        </w:rPr>
        <w:t>)</w:t>
      </w:r>
    </w:p>
    <w:p w14:paraId="23CC095A" w14:textId="1296002F" w:rsidR="005B640E" w:rsidRPr="005B640E" w:rsidRDefault="005B640E" w:rsidP="005B640E">
      <w:pPr>
        <w:pStyle w:val="Lijstalinea"/>
        <w:numPr>
          <w:ilvl w:val="0"/>
          <w:numId w:val="3"/>
        </w:numPr>
        <w:rPr>
          <w:lang w:val="nl-BE"/>
        </w:rPr>
      </w:pPr>
      <w:r w:rsidRPr="005B640E">
        <w:rPr>
          <w:lang w:val="nl-BE"/>
        </w:rPr>
        <w:t xml:space="preserve">Een visienota maken </w:t>
      </w:r>
      <w:r w:rsidR="00976048">
        <w:rPr>
          <w:lang w:val="nl-BE"/>
        </w:rPr>
        <w:t>voor je dienst</w:t>
      </w:r>
      <w:r w:rsidRPr="005B640E">
        <w:rPr>
          <w:lang w:val="nl-BE"/>
        </w:rPr>
        <w:t xml:space="preserve"> gezinszorg: daar staan wij voor! </w:t>
      </w:r>
    </w:p>
    <w:p w14:paraId="658F75B2" w14:textId="77777777" w:rsidR="005B640E" w:rsidRPr="005B640E" w:rsidRDefault="005B640E" w:rsidP="005B640E">
      <w:pPr>
        <w:pStyle w:val="Lijstalinea"/>
        <w:numPr>
          <w:ilvl w:val="0"/>
          <w:numId w:val="3"/>
        </w:numPr>
        <w:rPr>
          <w:lang w:val="nl-BE"/>
        </w:rPr>
      </w:pPr>
      <w:r w:rsidRPr="005B640E">
        <w:rPr>
          <w:lang w:val="nl-BE"/>
        </w:rPr>
        <w:t xml:space="preserve">Op het </w:t>
      </w:r>
      <w:proofErr w:type="spellStart"/>
      <w:r w:rsidRPr="005B640E">
        <w:rPr>
          <w:lang w:val="nl-BE"/>
        </w:rPr>
        <w:t>TV-scherm</w:t>
      </w:r>
      <w:proofErr w:type="spellEnd"/>
      <w:r w:rsidRPr="005B640E">
        <w:rPr>
          <w:lang w:val="nl-BE"/>
        </w:rPr>
        <w:t xml:space="preserve"> in de </w:t>
      </w:r>
      <w:r w:rsidRPr="00D873FE">
        <w:rPr>
          <w:b/>
          <w:lang w:val="nl-BE"/>
        </w:rPr>
        <w:t>wachtzaal</w:t>
      </w:r>
      <w:r w:rsidRPr="005B640E">
        <w:rPr>
          <w:lang w:val="nl-BE"/>
        </w:rPr>
        <w:t xml:space="preserve"> staat thuiscompagnie aangekondigd.</w:t>
      </w:r>
    </w:p>
    <w:p w14:paraId="39664D5C" w14:textId="24FAD4EC" w:rsidR="00BB468C" w:rsidRDefault="00D873FE" w:rsidP="00BB468C">
      <w:pPr>
        <w:pStyle w:val="Lijstalinea"/>
        <w:numPr>
          <w:ilvl w:val="0"/>
          <w:numId w:val="3"/>
        </w:numPr>
        <w:rPr>
          <w:lang w:val="nl-BE"/>
        </w:rPr>
      </w:pPr>
      <w:r>
        <w:rPr>
          <w:lang w:val="nl-BE"/>
        </w:rPr>
        <w:t>Diensten</w:t>
      </w:r>
      <w:r w:rsidR="00BB468C" w:rsidRPr="005B640E">
        <w:rPr>
          <w:lang w:val="nl-BE"/>
        </w:rPr>
        <w:t xml:space="preserve"> gezinszorg nemen best contact met de sociale dienst om hun </w:t>
      </w:r>
      <w:r w:rsidR="00BB468C" w:rsidRPr="00D873FE">
        <w:rPr>
          <w:b/>
          <w:lang w:val="nl-BE"/>
        </w:rPr>
        <w:t>bestaan en hun troeven duidelijk</w:t>
      </w:r>
      <w:r w:rsidR="00BB468C" w:rsidRPr="005B640E">
        <w:rPr>
          <w:lang w:val="nl-BE"/>
        </w:rPr>
        <w:t xml:space="preserve"> te maken. (Onderzoek wees uit dat 30% van de OCMW-medewerkers niet eens wisten dat er een eigen dienst gezinszorg was).</w:t>
      </w:r>
      <w:r w:rsidR="00BB468C">
        <w:rPr>
          <w:lang w:val="nl-BE"/>
        </w:rPr>
        <w:t xml:space="preserve"> Alle </w:t>
      </w:r>
      <w:r>
        <w:rPr>
          <w:lang w:val="nl-BE"/>
        </w:rPr>
        <w:t>medewerkers</w:t>
      </w:r>
      <w:r w:rsidR="00BB468C">
        <w:rPr>
          <w:lang w:val="nl-BE"/>
        </w:rPr>
        <w:t xml:space="preserve"> van de sociale dienst moeten weten </w:t>
      </w:r>
      <w:r>
        <w:rPr>
          <w:lang w:val="nl-BE"/>
        </w:rPr>
        <w:t>dat</w:t>
      </w:r>
      <w:r w:rsidR="00BB468C">
        <w:rPr>
          <w:lang w:val="nl-BE"/>
        </w:rPr>
        <w:t xml:space="preserve"> gezinszorg verbindend en versterkend kan werken</w:t>
      </w:r>
      <w:r>
        <w:rPr>
          <w:lang w:val="nl-BE"/>
        </w:rPr>
        <w:t xml:space="preserve"> en </w:t>
      </w:r>
      <w:r w:rsidR="00BB468C">
        <w:rPr>
          <w:lang w:val="nl-BE"/>
        </w:rPr>
        <w:t>welke gezinnen en situaties in aanmerking komen.</w:t>
      </w:r>
    </w:p>
    <w:p w14:paraId="0D9F0784" w14:textId="63CA46C0" w:rsidR="00D00C49" w:rsidRDefault="00062A2A" w:rsidP="00BB468C">
      <w:pPr>
        <w:pStyle w:val="Lijstalinea"/>
        <w:numPr>
          <w:ilvl w:val="0"/>
          <w:numId w:val="3"/>
        </w:numPr>
        <w:rPr>
          <w:lang w:val="nl-BE"/>
        </w:rPr>
      </w:pPr>
      <w:r w:rsidRPr="00BB468C">
        <w:rPr>
          <w:lang w:val="nl-BE"/>
        </w:rPr>
        <w:t xml:space="preserve">Maak het aanbod van gezinszorg (specifiek voor kwetsbare mensen zonder medische problematiek) bekend binnen de eerstelijnszones. </w:t>
      </w:r>
    </w:p>
    <w:p w14:paraId="62092FE8" w14:textId="77777777" w:rsidR="00D00C49" w:rsidRDefault="00D00C49">
      <w:pPr>
        <w:rPr>
          <w:lang w:val="nl-BE"/>
        </w:rPr>
      </w:pPr>
      <w:r>
        <w:rPr>
          <w:lang w:val="nl-BE"/>
        </w:rPr>
        <w:br w:type="page"/>
      </w:r>
    </w:p>
    <w:p w14:paraId="09BEB788" w14:textId="1FD724C4" w:rsidR="00F11B30" w:rsidRDefault="00F11B30" w:rsidP="00F11B30">
      <w:pPr>
        <w:pStyle w:val="Duidelijkcitaat"/>
        <w:rPr>
          <w:lang w:val="nl-BE"/>
        </w:rPr>
      </w:pPr>
      <w:r>
        <w:rPr>
          <w:lang w:val="nl-BE"/>
        </w:rPr>
        <w:lastRenderedPageBreak/>
        <w:t xml:space="preserve">Een idee waar iedereen kan achter staan? </w:t>
      </w:r>
    </w:p>
    <w:p w14:paraId="24086BF8" w14:textId="68528E1E" w:rsidR="00756EF7" w:rsidRDefault="005E79F8" w:rsidP="004B51E9">
      <w:pPr>
        <w:rPr>
          <w:b/>
          <w:lang w:val="nl-BE"/>
        </w:rPr>
      </w:pPr>
      <w:r>
        <w:rPr>
          <w:lang w:val="nl-BE"/>
        </w:rPr>
        <w:t>Het aantal gezinnen met meervoudige ondersteuningsnood neemt toe. Het beschreven hulpverleningsmodel -</w:t>
      </w:r>
      <w:r w:rsidR="006F479F">
        <w:rPr>
          <w:lang w:val="nl-BE"/>
        </w:rPr>
        <w:t xml:space="preserve"> de tandem maatschappelijk werker en verzorgende met een specifieke aanpak- </w:t>
      </w:r>
      <w:r>
        <w:rPr>
          <w:lang w:val="nl-BE"/>
        </w:rPr>
        <w:t>kan verder ontwikkeld en geprofessionaliseerd worden</w:t>
      </w:r>
      <w:r w:rsidR="006F479F">
        <w:rPr>
          <w:lang w:val="nl-BE"/>
        </w:rPr>
        <w:t xml:space="preserve">. </w:t>
      </w:r>
      <w:r w:rsidR="006F479F" w:rsidRPr="00677E2E">
        <w:rPr>
          <w:b/>
          <w:lang w:val="nl-BE"/>
        </w:rPr>
        <w:t xml:space="preserve">Deze expertise behoort exclusief aan </w:t>
      </w:r>
      <w:r w:rsidR="00677E2E" w:rsidRPr="00677E2E">
        <w:rPr>
          <w:b/>
          <w:lang w:val="nl-BE"/>
        </w:rPr>
        <w:t xml:space="preserve">de </w:t>
      </w:r>
      <w:r w:rsidR="006F479F" w:rsidRPr="00677E2E">
        <w:rPr>
          <w:b/>
          <w:lang w:val="nl-BE"/>
        </w:rPr>
        <w:t>lokale besturen.</w:t>
      </w:r>
      <w:r w:rsidR="006F479F">
        <w:rPr>
          <w:lang w:val="nl-BE"/>
        </w:rPr>
        <w:t xml:space="preserve"> </w:t>
      </w:r>
      <w:r>
        <w:rPr>
          <w:lang w:val="nl-BE"/>
        </w:rPr>
        <w:t>Het geeft</w:t>
      </w:r>
      <w:r w:rsidR="006F479F">
        <w:rPr>
          <w:lang w:val="nl-BE"/>
        </w:rPr>
        <w:t xml:space="preserve"> lokale besturen </w:t>
      </w:r>
      <w:r>
        <w:rPr>
          <w:lang w:val="nl-BE"/>
        </w:rPr>
        <w:t xml:space="preserve">de gelegenheid om </w:t>
      </w:r>
      <w:r w:rsidR="006F479F">
        <w:rPr>
          <w:lang w:val="nl-BE"/>
        </w:rPr>
        <w:t xml:space="preserve">zich extra </w:t>
      </w:r>
      <w:r>
        <w:rPr>
          <w:lang w:val="nl-BE"/>
        </w:rPr>
        <w:t xml:space="preserve">te </w:t>
      </w:r>
      <w:r w:rsidR="006F479F">
        <w:rPr>
          <w:lang w:val="nl-BE"/>
        </w:rPr>
        <w:t xml:space="preserve">profileren als een volwaardige samenwerkingspartner </w:t>
      </w:r>
      <w:r w:rsidR="00D00C49" w:rsidRPr="00756EF7">
        <w:rPr>
          <w:lang w:val="nl-BE"/>
        </w:rPr>
        <w:t xml:space="preserve">in de eerstelijnszone,  </w:t>
      </w:r>
      <w:r w:rsidR="006F479F">
        <w:rPr>
          <w:lang w:val="nl-BE"/>
        </w:rPr>
        <w:t>met een</w:t>
      </w:r>
      <w:r w:rsidR="00677E2E">
        <w:rPr>
          <w:lang w:val="nl-BE"/>
        </w:rPr>
        <w:t xml:space="preserve"> specifiek tandem-aanbod en een </w:t>
      </w:r>
      <w:r w:rsidR="006F479F">
        <w:rPr>
          <w:lang w:val="nl-BE"/>
        </w:rPr>
        <w:t>unieke deskundigheid</w:t>
      </w:r>
      <w:r w:rsidR="00756EF7">
        <w:rPr>
          <w:lang w:val="nl-BE"/>
        </w:rPr>
        <w:t>.</w:t>
      </w:r>
      <w:r w:rsidR="006F479F">
        <w:rPr>
          <w:lang w:val="nl-BE"/>
        </w:rPr>
        <w:t xml:space="preserve"> </w:t>
      </w:r>
      <w:r w:rsidR="00181D47">
        <w:rPr>
          <w:lang w:val="nl-BE"/>
        </w:rPr>
        <w:t xml:space="preserve">Dat aanbod </w:t>
      </w:r>
      <w:r w:rsidR="00D00C49">
        <w:rPr>
          <w:lang w:val="nl-BE"/>
        </w:rPr>
        <w:t xml:space="preserve">kan nog </w:t>
      </w:r>
      <w:r w:rsidR="00181D47">
        <w:rPr>
          <w:lang w:val="nl-BE"/>
        </w:rPr>
        <w:t>sterker zijn als</w:t>
      </w:r>
      <w:r w:rsidR="005410FA">
        <w:rPr>
          <w:lang w:val="nl-BE"/>
        </w:rPr>
        <w:t xml:space="preserve"> de openbare diensten gezinszorg</w:t>
      </w:r>
      <w:r w:rsidR="008A68BD">
        <w:rPr>
          <w:lang w:val="nl-BE"/>
        </w:rPr>
        <w:t xml:space="preserve"> (</w:t>
      </w:r>
      <w:r w:rsidR="008A68BD" w:rsidRPr="00181D47">
        <w:rPr>
          <w:i/>
          <w:lang w:val="nl-BE"/>
        </w:rPr>
        <w:t>waar dit nog niet</w:t>
      </w:r>
      <w:r w:rsidR="00CE5F64" w:rsidRPr="00181D47">
        <w:rPr>
          <w:i/>
          <w:lang w:val="nl-BE"/>
        </w:rPr>
        <w:t xml:space="preserve"> </w:t>
      </w:r>
      <w:r w:rsidR="008A68BD" w:rsidRPr="00181D47">
        <w:rPr>
          <w:i/>
          <w:lang w:val="nl-BE"/>
        </w:rPr>
        <w:t>regionaal is georganiseerd zoals in de welzijnsregio Noord-Limburg</w:t>
      </w:r>
      <w:r w:rsidR="008A68BD">
        <w:rPr>
          <w:lang w:val="nl-BE"/>
        </w:rPr>
        <w:t xml:space="preserve">) </w:t>
      </w:r>
      <w:r w:rsidR="008A68BD" w:rsidRPr="008A68BD">
        <w:rPr>
          <w:b/>
          <w:lang w:val="nl-BE"/>
        </w:rPr>
        <w:t>op het niveau van de eerstelijnszones hun</w:t>
      </w:r>
      <w:r w:rsidR="005410FA" w:rsidRPr="008A68BD">
        <w:rPr>
          <w:b/>
          <w:lang w:val="nl-BE"/>
        </w:rPr>
        <w:t xml:space="preserve"> expertise, kennis</w:t>
      </w:r>
      <w:r w:rsidR="008A68BD">
        <w:rPr>
          <w:b/>
          <w:lang w:val="nl-BE"/>
        </w:rPr>
        <w:t xml:space="preserve">, </w:t>
      </w:r>
      <w:r w:rsidR="005410FA" w:rsidRPr="008A68BD">
        <w:rPr>
          <w:b/>
          <w:lang w:val="nl-BE"/>
        </w:rPr>
        <w:t>ervaring</w:t>
      </w:r>
      <w:r w:rsidR="008A68BD">
        <w:rPr>
          <w:b/>
          <w:lang w:val="nl-BE"/>
        </w:rPr>
        <w:t xml:space="preserve"> en coaching</w:t>
      </w:r>
      <w:r w:rsidR="005410FA" w:rsidRPr="008A68BD">
        <w:rPr>
          <w:b/>
          <w:lang w:val="nl-BE"/>
        </w:rPr>
        <w:t xml:space="preserve"> met elkaar </w:t>
      </w:r>
      <w:r w:rsidR="00D00C49" w:rsidRPr="000D48D2">
        <w:rPr>
          <w:b/>
          <w:lang w:val="nl-BE"/>
        </w:rPr>
        <w:t xml:space="preserve">zouden </w:t>
      </w:r>
      <w:r w:rsidR="005410FA" w:rsidRPr="008A68BD">
        <w:rPr>
          <w:b/>
          <w:lang w:val="nl-BE"/>
        </w:rPr>
        <w:t>delen</w:t>
      </w:r>
      <w:r w:rsidR="008A68BD" w:rsidRPr="008A68BD">
        <w:rPr>
          <w:b/>
          <w:lang w:val="nl-BE"/>
        </w:rPr>
        <w:t xml:space="preserve"> en </w:t>
      </w:r>
      <w:r w:rsidR="00181D47">
        <w:rPr>
          <w:b/>
          <w:lang w:val="nl-BE"/>
        </w:rPr>
        <w:t xml:space="preserve">door </w:t>
      </w:r>
      <w:r w:rsidR="00D00C49" w:rsidRPr="000D48D2">
        <w:rPr>
          <w:b/>
          <w:lang w:val="nl-BE"/>
        </w:rPr>
        <w:t xml:space="preserve">samenwerking </w:t>
      </w:r>
      <w:r w:rsidR="00756EF7" w:rsidRPr="000D48D2">
        <w:rPr>
          <w:b/>
          <w:lang w:val="nl-BE"/>
        </w:rPr>
        <w:t xml:space="preserve">elkaar </w:t>
      </w:r>
      <w:r w:rsidR="008A68BD" w:rsidRPr="008A68BD">
        <w:rPr>
          <w:b/>
          <w:lang w:val="nl-BE"/>
        </w:rPr>
        <w:t>versterken</w:t>
      </w:r>
      <w:r w:rsidR="00D00C49">
        <w:rPr>
          <w:b/>
          <w:lang w:val="nl-BE"/>
        </w:rPr>
        <w:t xml:space="preserve">. </w:t>
      </w:r>
    </w:p>
    <w:p w14:paraId="6EC37458" w14:textId="0AFEAAD9" w:rsidR="00225140" w:rsidRDefault="00756EF7" w:rsidP="004B51E9">
      <w:pPr>
        <w:rPr>
          <w:lang w:val="nl-BE"/>
        </w:rPr>
      </w:pPr>
      <w:r>
        <w:rPr>
          <w:lang w:val="nl-BE"/>
        </w:rPr>
        <w:t>M</w:t>
      </w:r>
      <w:r w:rsidR="00D00C49" w:rsidRPr="00D00C49">
        <w:rPr>
          <w:lang w:val="nl-BE"/>
        </w:rPr>
        <w:t xml:space="preserve">aatschappelijk kwetsbare gezinnen moeten terecht kunnen voor ondersteuning bij dagdagelijkse dingen die het leven soms (te) zwaar maken, ook als er geen medische problematiek aanwezig </w:t>
      </w:r>
      <w:r w:rsidR="00D00C49">
        <w:rPr>
          <w:lang w:val="nl-BE"/>
        </w:rPr>
        <w:t xml:space="preserve">is. </w:t>
      </w:r>
      <w:r>
        <w:rPr>
          <w:lang w:val="nl-BE"/>
        </w:rPr>
        <w:br/>
      </w:r>
      <w:r w:rsidR="00A9425B">
        <w:rPr>
          <w:lang w:val="nl-BE"/>
        </w:rPr>
        <w:t>Het is ontzettend</w:t>
      </w:r>
      <w:r w:rsidR="00A9425B" w:rsidRPr="00A9425B">
        <w:rPr>
          <w:lang w:val="nl-BE"/>
        </w:rPr>
        <w:t xml:space="preserve"> belangrijk </w:t>
      </w:r>
      <w:r w:rsidR="00A9425B">
        <w:rPr>
          <w:lang w:val="nl-BE"/>
        </w:rPr>
        <w:t xml:space="preserve">dat de </w:t>
      </w:r>
      <w:r w:rsidR="00A9425B" w:rsidRPr="00677E2E">
        <w:rPr>
          <w:b/>
          <w:lang w:val="nl-BE"/>
        </w:rPr>
        <w:t>toegang tot gezinszorg niet wordt afgesloten voor kwetsbare gezinnen</w:t>
      </w:r>
      <w:r w:rsidR="00A9425B">
        <w:rPr>
          <w:lang w:val="nl-BE"/>
        </w:rPr>
        <w:t xml:space="preserve"> die er baat kunnen bij hebben! Als hiervoor een inschalingsinstrument wordt ontwikkeld moet daarin zeker een sociale module zitten. De </w:t>
      </w:r>
      <w:r w:rsidR="00A9425B" w:rsidRPr="0049479F">
        <w:rPr>
          <w:b/>
          <w:lang w:val="nl-BE"/>
        </w:rPr>
        <w:t>BELRAI-</w:t>
      </w:r>
      <w:proofErr w:type="spellStart"/>
      <w:r w:rsidR="00A9425B" w:rsidRPr="0049479F">
        <w:rPr>
          <w:b/>
          <w:lang w:val="nl-BE"/>
        </w:rPr>
        <w:t>screener</w:t>
      </w:r>
      <w:proofErr w:type="spellEnd"/>
      <w:r w:rsidR="00A9425B">
        <w:rPr>
          <w:lang w:val="nl-BE"/>
        </w:rPr>
        <w:t xml:space="preserve"> bevat op dit moment die mogelijkheden onvoldoende en naar verluidt vraagt het nog minstens 5 jaar onderzoek om dat aspect te ontwikkelen. Als het doel is om kwetsbare cliënten in hun autonomie te herstellen zodat ze terug kunnen voldoen aan de verwachtingen die de samenleving hen stelt, laat ons dan in tussentijd alvast vertrouwen op het deskundig oordeel van maatschappelijk werkers en de motivatie van cliënten zelf.</w:t>
      </w:r>
    </w:p>
    <w:p w14:paraId="3889A521" w14:textId="7A9BA3C1" w:rsidR="00FE0D93" w:rsidRDefault="00FE0D93" w:rsidP="00FE0D93">
      <w:pPr>
        <w:pStyle w:val="Duidelijkcitaat"/>
        <w:rPr>
          <w:lang w:val="nl-BE"/>
        </w:rPr>
      </w:pPr>
      <w:r>
        <w:rPr>
          <w:lang w:val="nl-BE"/>
        </w:rPr>
        <w:t>Specifiek argumentatie voor het behoud van de publieke zorg</w:t>
      </w:r>
    </w:p>
    <w:p w14:paraId="4DA07549" w14:textId="77777777" w:rsidR="00E43EE7" w:rsidRDefault="00FE0D93" w:rsidP="00FE0D93">
      <w:pPr>
        <w:rPr>
          <w:i/>
        </w:rPr>
      </w:pPr>
      <w:r>
        <w:rPr>
          <w:lang w:val="nl-BE"/>
        </w:rPr>
        <w:t xml:space="preserve">Deze argumenten zijn verzameld door VVSG op een </w:t>
      </w:r>
      <w:proofErr w:type="spellStart"/>
      <w:r w:rsidR="002A1521">
        <w:rPr>
          <w:lang w:val="nl-BE"/>
        </w:rPr>
        <w:t>inspiratiedag</w:t>
      </w:r>
      <w:proofErr w:type="spellEnd"/>
      <w:r>
        <w:rPr>
          <w:lang w:val="nl-BE"/>
        </w:rPr>
        <w:t xml:space="preserve"> rond openbare dienstverlening (breder dan gezinszorg) en vormen een mooie aanvulling op de brainstormsessie.</w:t>
      </w:r>
      <w:r w:rsidR="00E43EE7">
        <w:rPr>
          <w:lang w:val="nl-BE"/>
        </w:rPr>
        <w:t xml:space="preserve"> </w:t>
      </w:r>
    </w:p>
    <w:p w14:paraId="1059AB85" w14:textId="13981D15" w:rsidR="00FE0D93" w:rsidRPr="00FE0D93" w:rsidRDefault="00FE0D93" w:rsidP="00FE0D93">
      <w:r w:rsidRPr="00E43EE7">
        <w:rPr>
          <w:i/>
        </w:rPr>
        <w:t>Met haar eigen zorgdiensten heeft het lokaal bestuur een belangrijk kanaal om tegemoet te komen aan de verwachtingen en noden van haar burgers. Goede, toegankelijke en betaalbare zorg is een basisopdracht van elk lokaal bestuur. In deze fiches reiken we argumenten aan die deze stelling onderbouwen. </w:t>
      </w:r>
      <w:bookmarkStart w:id="2" w:name="_GoBack"/>
      <w:bookmarkEnd w:id="2"/>
    </w:p>
    <w:p w14:paraId="6C36018E" w14:textId="77777777" w:rsidR="00FE0D93" w:rsidRPr="002A1521" w:rsidRDefault="00FE0D93" w:rsidP="00FE0D93">
      <w:pPr>
        <w:rPr>
          <w:sz w:val="18"/>
        </w:rPr>
      </w:pPr>
      <w:r w:rsidRPr="002A1521">
        <w:rPr>
          <w:sz w:val="18"/>
        </w:rPr>
        <w:t xml:space="preserve">1. </w:t>
      </w:r>
      <w:hyperlink r:id="rId8" w:history="1">
        <w:r w:rsidRPr="002A1521">
          <w:rPr>
            <w:rStyle w:val="Hyperlink"/>
            <w:sz w:val="18"/>
          </w:rPr>
          <w:t>Waarom is een lokaal bestuur zo goed geplaatst om een eigen zorgaanbod uit te bouwen?</w:t>
        </w:r>
      </w:hyperlink>
    </w:p>
    <w:p w14:paraId="6EE68EC2" w14:textId="77777777" w:rsidR="00FE0D93" w:rsidRPr="002A1521" w:rsidRDefault="00FE0D93" w:rsidP="00FE0D93">
      <w:pPr>
        <w:rPr>
          <w:sz w:val="18"/>
        </w:rPr>
      </w:pPr>
      <w:r w:rsidRPr="002A1521">
        <w:rPr>
          <w:sz w:val="18"/>
        </w:rPr>
        <w:t xml:space="preserve">2. </w:t>
      </w:r>
      <w:hyperlink r:id="rId9" w:history="1">
        <w:r w:rsidRPr="002A1521">
          <w:rPr>
            <w:rStyle w:val="Hyperlink"/>
            <w:sz w:val="18"/>
          </w:rPr>
          <w:t>Kan een lokaal bestuur enkel inzetten op zorg door zelf actor te zijn en zelf een zorgaanbod uit te bouwen?</w:t>
        </w:r>
      </w:hyperlink>
    </w:p>
    <w:p w14:paraId="1DFF9127" w14:textId="77777777" w:rsidR="00FE0D93" w:rsidRPr="002A1521" w:rsidRDefault="00FE0D93" w:rsidP="00FE0D93">
      <w:pPr>
        <w:rPr>
          <w:sz w:val="18"/>
        </w:rPr>
      </w:pPr>
      <w:r w:rsidRPr="002A1521">
        <w:rPr>
          <w:sz w:val="18"/>
        </w:rPr>
        <w:t xml:space="preserve">3. </w:t>
      </w:r>
      <w:hyperlink r:id="rId10" w:history="1">
        <w:r w:rsidRPr="002A1521">
          <w:rPr>
            <w:rStyle w:val="Hyperlink"/>
            <w:sz w:val="18"/>
          </w:rPr>
          <w:t>Is het een goed instrument om als lokaal bestuur in te zetten op publieke zorg en zorg verder uit te bouwen</w:t>
        </w:r>
      </w:hyperlink>
      <w:r w:rsidRPr="002A1521">
        <w:rPr>
          <w:sz w:val="18"/>
        </w:rPr>
        <w:t>?</w:t>
      </w:r>
    </w:p>
    <w:p w14:paraId="70705590" w14:textId="77777777" w:rsidR="00FE0D93" w:rsidRPr="002A1521" w:rsidRDefault="00FE0D93" w:rsidP="00FE0D93">
      <w:pPr>
        <w:rPr>
          <w:sz w:val="18"/>
        </w:rPr>
      </w:pPr>
      <w:r w:rsidRPr="002A1521">
        <w:rPr>
          <w:sz w:val="18"/>
        </w:rPr>
        <w:t xml:space="preserve">4. </w:t>
      </w:r>
      <w:hyperlink r:id="rId11" w:history="1">
        <w:r w:rsidRPr="002A1521">
          <w:rPr>
            <w:rStyle w:val="Hyperlink"/>
            <w:sz w:val="18"/>
          </w:rPr>
          <w:t>Wat is de rol van een lokale mandataris of ambtenaar in de publieke zorg?</w:t>
        </w:r>
      </w:hyperlink>
    </w:p>
    <w:p w14:paraId="208F71B2" w14:textId="77777777" w:rsidR="00FE0D93" w:rsidRPr="002A1521" w:rsidRDefault="00FE0D93" w:rsidP="00FE0D93">
      <w:pPr>
        <w:rPr>
          <w:sz w:val="18"/>
        </w:rPr>
      </w:pPr>
      <w:r w:rsidRPr="002A1521">
        <w:rPr>
          <w:sz w:val="18"/>
        </w:rPr>
        <w:t xml:space="preserve">5. </w:t>
      </w:r>
      <w:hyperlink r:id="rId12" w:history="1">
        <w:r w:rsidRPr="002A1521">
          <w:rPr>
            <w:rStyle w:val="Hyperlink"/>
            <w:sz w:val="18"/>
          </w:rPr>
          <w:t>Waarom zou een lokaal bestuur investeren in publieke zorgdiensten die niet altijd financieel leefbaar zijn?</w:t>
        </w:r>
      </w:hyperlink>
    </w:p>
    <w:p w14:paraId="3A098139" w14:textId="77777777" w:rsidR="00FE0D93" w:rsidRPr="002A1521" w:rsidRDefault="00FE0D93" w:rsidP="00FE0D93">
      <w:pPr>
        <w:rPr>
          <w:sz w:val="18"/>
        </w:rPr>
      </w:pPr>
      <w:r w:rsidRPr="002A1521">
        <w:rPr>
          <w:sz w:val="18"/>
        </w:rPr>
        <w:t xml:space="preserve">6. </w:t>
      </w:r>
      <w:hyperlink r:id="rId13" w:history="1">
        <w:r w:rsidRPr="002A1521">
          <w:rPr>
            <w:rStyle w:val="Hyperlink"/>
            <w:sz w:val="18"/>
          </w:rPr>
          <w:t>Zijn alle financiële problemen opgelost als het lokaal bestuur haar publieke zorgdiensten afstoot?</w:t>
        </w:r>
      </w:hyperlink>
    </w:p>
    <w:p w14:paraId="19AF2D18" w14:textId="77777777" w:rsidR="00FE0D93" w:rsidRPr="002A1521" w:rsidRDefault="00FE0D93" w:rsidP="00FE0D93">
      <w:pPr>
        <w:rPr>
          <w:sz w:val="18"/>
        </w:rPr>
      </w:pPr>
      <w:r w:rsidRPr="002A1521">
        <w:rPr>
          <w:sz w:val="18"/>
        </w:rPr>
        <w:t xml:space="preserve">7. </w:t>
      </w:r>
      <w:hyperlink r:id="rId14" w:history="1">
        <w:r w:rsidRPr="002A1521">
          <w:rPr>
            <w:rStyle w:val="Hyperlink"/>
            <w:sz w:val="18"/>
          </w:rPr>
          <w:t>Kan een lokaal bestuur een publieke zorgdienst zomaar stopzetten of afstoten?</w:t>
        </w:r>
      </w:hyperlink>
    </w:p>
    <w:p w14:paraId="00679FCA" w14:textId="0E06849F" w:rsidR="00FE0D93" w:rsidRPr="002A1521" w:rsidRDefault="00FE0D93" w:rsidP="00F11B30">
      <w:pPr>
        <w:rPr>
          <w:sz w:val="18"/>
          <w:lang w:val="nl-BE"/>
        </w:rPr>
      </w:pPr>
      <w:r w:rsidRPr="002A1521">
        <w:rPr>
          <w:sz w:val="18"/>
        </w:rPr>
        <w:t xml:space="preserve">8. </w:t>
      </w:r>
      <w:hyperlink r:id="rId15" w:history="1">
        <w:r w:rsidRPr="002A1521">
          <w:rPr>
            <w:rStyle w:val="Hyperlink"/>
            <w:sz w:val="18"/>
          </w:rPr>
          <w:t>Een lokaal bestuur dat zelf ook zorg aanbiedt: is dat oneerlijke concurrentie met de andere spelers op de markt?</w:t>
        </w:r>
      </w:hyperlink>
      <w:r w:rsidRPr="002A1521">
        <w:rPr>
          <w:sz w:val="18"/>
        </w:rPr>
        <w:br/>
        <w:t> </w:t>
      </w:r>
    </w:p>
    <w:sectPr w:rsidR="00FE0D93" w:rsidRPr="002A15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7F1E1" w14:textId="77777777" w:rsidR="00FC37C2" w:rsidRDefault="00FC37C2" w:rsidP="00041D14">
      <w:pPr>
        <w:spacing w:after="0" w:line="240" w:lineRule="auto"/>
      </w:pPr>
      <w:r>
        <w:separator/>
      </w:r>
    </w:p>
  </w:endnote>
  <w:endnote w:type="continuationSeparator" w:id="0">
    <w:p w14:paraId="776641D1" w14:textId="77777777" w:rsidR="00FC37C2" w:rsidRDefault="00FC37C2" w:rsidP="0004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74668" w14:textId="77777777" w:rsidR="00FC37C2" w:rsidRDefault="00FC37C2" w:rsidP="00041D14">
      <w:pPr>
        <w:spacing w:after="0" w:line="240" w:lineRule="auto"/>
      </w:pPr>
      <w:r>
        <w:separator/>
      </w:r>
    </w:p>
  </w:footnote>
  <w:footnote w:type="continuationSeparator" w:id="0">
    <w:p w14:paraId="64ACD388" w14:textId="77777777" w:rsidR="00FC37C2" w:rsidRDefault="00FC37C2" w:rsidP="00041D14">
      <w:pPr>
        <w:spacing w:after="0" w:line="240" w:lineRule="auto"/>
      </w:pPr>
      <w:r>
        <w:continuationSeparator/>
      </w:r>
    </w:p>
  </w:footnote>
  <w:footnote w:id="1">
    <w:p w14:paraId="5236DF06" w14:textId="17255ABF" w:rsidR="00041D14" w:rsidRPr="00041D14" w:rsidRDefault="00041D14">
      <w:pPr>
        <w:pStyle w:val="Voetnoottekst"/>
        <w:rPr>
          <w:lang w:val="nl-BE"/>
        </w:rPr>
      </w:pPr>
      <w:r>
        <w:rPr>
          <w:rStyle w:val="Voetnootmarkering"/>
        </w:rPr>
        <w:footnoteRef/>
      </w:r>
      <w:r>
        <w:t xml:space="preserve"> </w:t>
      </w:r>
      <w:r>
        <w:rPr>
          <w:lang w:val="nl-BE"/>
        </w:rPr>
        <w:t xml:space="preserve">Draaiboek Thuiscompagnie – raadpleegbaar op het net via </w:t>
      </w:r>
      <w:hyperlink r:id="rId1" w:anchor="35181" w:history="1">
        <w:r w:rsidRPr="00784BE5">
          <w:rPr>
            <w:rStyle w:val="Hyperlink"/>
            <w:lang w:val="nl-BE"/>
          </w:rPr>
          <w:t>http://www.limburg.be/tcproducten#35181</w:t>
        </w:r>
      </w:hyperlink>
    </w:p>
  </w:footnote>
  <w:footnote w:id="2">
    <w:p w14:paraId="5F7F52EB" w14:textId="6DCC0C5D" w:rsidR="001B0A3B" w:rsidRDefault="001B0A3B">
      <w:pPr>
        <w:pStyle w:val="Voetnoottekst"/>
      </w:pPr>
      <w:r>
        <w:rPr>
          <w:rStyle w:val="Voetnootmarkering"/>
        </w:rPr>
        <w:footnoteRef/>
      </w:r>
      <w:r>
        <w:t xml:space="preserve"> </w:t>
      </w:r>
      <w:hyperlink r:id="rId2" w:history="1">
        <w:r w:rsidRPr="00784BE5">
          <w:rPr>
            <w:rStyle w:val="Hyperlink"/>
          </w:rPr>
          <w:t>http://www.hig.be/sites/default/files/publicaties/onderzoeksrapport-thuiscompagnie-web1.pdf</w:t>
        </w:r>
      </w:hyperlink>
    </w:p>
    <w:p w14:paraId="2F8A22C5" w14:textId="2D278DA4" w:rsidR="001B0A3B" w:rsidRPr="001B0A3B" w:rsidRDefault="001B0A3B">
      <w:pPr>
        <w:pStyle w:val="Voetnoottekst"/>
        <w:rPr>
          <w:lang w:val="nl-BE"/>
        </w:rPr>
      </w:pPr>
      <w:r w:rsidRPr="001B0A3B">
        <w:rPr>
          <w:lang w:val="nl-BE"/>
        </w:rPr>
        <w:t>Drie op de vier onderzochte gezinnen melden een concrete verandering in de dagelijkse werking van het gezin, bijvoorbeeld een andere aanpak van het huishouden. Drie op de vijf onderzochte gezinnen zegt dat ze door Thuiscompagnie anders omgaan met de kinderen en twee op de drie melden dat ook het gedrag van de kinderen zelf veranderd is. Zelfs op financieel vlak is er positieve invloed te zien, bijvoorbeeld omdat de gezinnen praktische aankooptips in de praktijk brengen of omdat ze vaker een beroep doen op beschikbare ondersteuning van diensten zoals het OCMW. De ondersteuning van Thuiscompagnie draagt bij tot het persoonlijk functioneren van de ouder, zoals onder meer blijkt uit scores op de levenskwaliteit- schaal. Psychische klachten blijven echter uitgesproken aanwezig.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E0CCA"/>
    <w:multiLevelType w:val="hybridMultilevel"/>
    <w:tmpl w:val="07966FE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A43525B"/>
    <w:multiLevelType w:val="hybridMultilevel"/>
    <w:tmpl w:val="89947C44"/>
    <w:lvl w:ilvl="0" w:tplc="08130001">
      <w:start w:val="1"/>
      <w:numFmt w:val="bullet"/>
      <w:lvlText w:val=""/>
      <w:lvlJc w:val="left"/>
      <w:pPr>
        <w:ind w:left="644"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DFC1DC1"/>
    <w:multiLevelType w:val="hybridMultilevel"/>
    <w:tmpl w:val="499C4E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ED61BF0"/>
    <w:multiLevelType w:val="hybridMultilevel"/>
    <w:tmpl w:val="ACBE7A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C7C"/>
    <w:rsid w:val="000057D5"/>
    <w:rsid w:val="00007BAC"/>
    <w:rsid w:val="00014EB7"/>
    <w:rsid w:val="00041D14"/>
    <w:rsid w:val="00045A18"/>
    <w:rsid w:val="00045F0F"/>
    <w:rsid w:val="00061D94"/>
    <w:rsid w:val="00062A2A"/>
    <w:rsid w:val="000719BA"/>
    <w:rsid w:val="000825F4"/>
    <w:rsid w:val="00092050"/>
    <w:rsid w:val="000B63EF"/>
    <w:rsid w:val="000C0A22"/>
    <w:rsid w:val="000D48D2"/>
    <w:rsid w:val="000D66C5"/>
    <w:rsid w:val="000E4E1C"/>
    <w:rsid w:val="000E6F01"/>
    <w:rsid w:val="001006AB"/>
    <w:rsid w:val="00135AF3"/>
    <w:rsid w:val="001474D9"/>
    <w:rsid w:val="0015267D"/>
    <w:rsid w:val="00164CC6"/>
    <w:rsid w:val="0016724F"/>
    <w:rsid w:val="00167EA4"/>
    <w:rsid w:val="00172103"/>
    <w:rsid w:val="00173663"/>
    <w:rsid w:val="0017604E"/>
    <w:rsid w:val="00181D47"/>
    <w:rsid w:val="001845C7"/>
    <w:rsid w:val="001A20E8"/>
    <w:rsid w:val="001B0A3B"/>
    <w:rsid w:val="001D1581"/>
    <w:rsid w:val="001F69E7"/>
    <w:rsid w:val="002021CA"/>
    <w:rsid w:val="00225140"/>
    <w:rsid w:val="00227E3F"/>
    <w:rsid w:val="002606E2"/>
    <w:rsid w:val="0028229C"/>
    <w:rsid w:val="002870D9"/>
    <w:rsid w:val="002872C8"/>
    <w:rsid w:val="002910E8"/>
    <w:rsid w:val="002A1521"/>
    <w:rsid w:val="002E790A"/>
    <w:rsid w:val="002F0572"/>
    <w:rsid w:val="00321587"/>
    <w:rsid w:val="00323CEA"/>
    <w:rsid w:val="003401B3"/>
    <w:rsid w:val="00350616"/>
    <w:rsid w:val="00352F01"/>
    <w:rsid w:val="003822A0"/>
    <w:rsid w:val="003A3A3B"/>
    <w:rsid w:val="003D427B"/>
    <w:rsid w:val="00401D48"/>
    <w:rsid w:val="004041F4"/>
    <w:rsid w:val="004165CE"/>
    <w:rsid w:val="0042346E"/>
    <w:rsid w:val="004278E0"/>
    <w:rsid w:val="0043531E"/>
    <w:rsid w:val="00435377"/>
    <w:rsid w:val="00462139"/>
    <w:rsid w:val="00486959"/>
    <w:rsid w:val="00491DFF"/>
    <w:rsid w:val="0049479F"/>
    <w:rsid w:val="00495675"/>
    <w:rsid w:val="004A2890"/>
    <w:rsid w:val="004B51E9"/>
    <w:rsid w:val="004B59C2"/>
    <w:rsid w:val="004D672A"/>
    <w:rsid w:val="004E14C4"/>
    <w:rsid w:val="00516DB1"/>
    <w:rsid w:val="005410FA"/>
    <w:rsid w:val="0056411E"/>
    <w:rsid w:val="00570D1C"/>
    <w:rsid w:val="005A1D6B"/>
    <w:rsid w:val="005A2AEB"/>
    <w:rsid w:val="005B1EB5"/>
    <w:rsid w:val="005B640E"/>
    <w:rsid w:val="005E79F8"/>
    <w:rsid w:val="006213EB"/>
    <w:rsid w:val="00632859"/>
    <w:rsid w:val="0064056D"/>
    <w:rsid w:val="00653418"/>
    <w:rsid w:val="00666D60"/>
    <w:rsid w:val="00677E2E"/>
    <w:rsid w:val="00682561"/>
    <w:rsid w:val="00683632"/>
    <w:rsid w:val="00693AD2"/>
    <w:rsid w:val="006B71B6"/>
    <w:rsid w:val="006C5DF8"/>
    <w:rsid w:val="006D0B9F"/>
    <w:rsid w:val="006E0FD9"/>
    <w:rsid w:val="006E35BB"/>
    <w:rsid w:val="006F479F"/>
    <w:rsid w:val="006F615D"/>
    <w:rsid w:val="00707424"/>
    <w:rsid w:val="007132C9"/>
    <w:rsid w:val="007264D3"/>
    <w:rsid w:val="00756EF7"/>
    <w:rsid w:val="00766FBA"/>
    <w:rsid w:val="00784B1E"/>
    <w:rsid w:val="007B0D29"/>
    <w:rsid w:val="007B62B8"/>
    <w:rsid w:val="007C1655"/>
    <w:rsid w:val="007D33A2"/>
    <w:rsid w:val="00801C7C"/>
    <w:rsid w:val="00827AB5"/>
    <w:rsid w:val="00837EB1"/>
    <w:rsid w:val="00895DE8"/>
    <w:rsid w:val="008A68BD"/>
    <w:rsid w:val="008B373D"/>
    <w:rsid w:val="008E2A6B"/>
    <w:rsid w:val="008F283B"/>
    <w:rsid w:val="00921B40"/>
    <w:rsid w:val="00933F21"/>
    <w:rsid w:val="00973EA8"/>
    <w:rsid w:val="00974DFE"/>
    <w:rsid w:val="00976048"/>
    <w:rsid w:val="009915B5"/>
    <w:rsid w:val="009946F3"/>
    <w:rsid w:val="009A1540"/>
    <w:rsid w:val="009B062E"/>
    <w:rsid w:val="009D2227"/>
    <w:rsid w:val="009E1E0F"/>
    <w:rsid w:val="009E5508"/>
    <w:rsid w:val="009F06B8"/>
    <w:rsid w:val="00A00AA0"/>
    <w:rsid w:val="00A37B3D"/>
    <w:rsid w:val="00A70EB0"/>
    <w:rsid w:val="00A77C65"/>
    <w:rsid w:val="00A82941"/>
    <w:rsid w:val="00A9425B"/>
    <w:rsid w:val="00A97E1E"/>
    <w:rsid w:val="00AC04B5"/>
    <w:rsid w:val="00AC76C4"/>
    <w:rsid w:val="00AD0624"/>
    <w:rsid w:val="00AD1746"/>
    <w:rsid w:val="00AD7358"/>
    <w:rsid w:val="00AF4836"/>
    <w:rsid w:val="00B23BF7"/>
    <w:rsid w:val="00B2498A"/>
    <w:rsid w:val="00B37865"/>
    <w:rsid w:val="00B40B51"/>
    <w:rsid w:val="00B56560"/>
    <w:rsid w:val="00B57AC4"/>
    <w:rsid w:val="00B619F3"/>
    <w:rsid w:val="00BB468C"/>
    <w:rsid w:val="00BC3268"/>
    <w:rsid w:val="00BE5F30"/>
    <w:rsid w:val="00BF1AB2"/>
    <w:rsid w:val="00BF7A23"/>
    <w:rsid w:val="00C35ECF"/>
    <w:rsid w:val="00C36270"/>
    <w:rsid w:val="00C3646D"/>
    <w:rsid w:val="00C544B4"/>
    <w:rsid w:val="00C61A08"/>
    <w:rsid w:val="00CA3B30"/>
    <w:rsid w:val="00CB7D63"/>
    <w:rsid w:val="00CD16F2"/>
    <w:rsid w:val="00CD4B59"/>
    <w:rsid w:val="00CD5655"/>
    <w:rsid w:val="00CE5F64"/>
    <w:rsid w:val="00D00C49"/>
    <w:rsid w:val="00D05E08"/>
    <w:rsid w:val="00D3024A"/>
    <w:rsid w:val="00D36B73"/>
    <w:rsid w:val="00D45E91"/>
    <w:rsid w:val="00D515E9"/>
    <w:rsid w:val="00D56CBB"/>
    <w:rsid w:val="00D873FE"/>
    <w:rsid w:val="00D87F3E"/>
    <w:rsid w:val="00D953AA"/>
    <w:rsid w:val="00DC6FF4"/>
    <w:rsid w:val="00DD07D7"/>
    <w:rsid w:val="00DD13E5"/>
    <w:rsid w:val="00DE02AC"/>
    <w:rsid w:val="00DE45AF"/>
    <w:rsid w:val="00DE4CE4"/>
    <w:rsid w:val="00DE7B44"/>
    <w:rsid w:val="00E10E29"/>
    <w:rsid w:val="00E43EE7"/>
    <w:rsid w:val="00E93C1C"/>
    <w:rsid w:val="00EC3ED2"/>
    <w:rsid w:val="00ED11C5"/>
    <w:rsid w:val="00EF3C96"/>
    <w:rsid w:val="00F00DA9"/>
    <w:rsid w:val="00F11B30"/>
    <w:rsid w:val="00F14E53"/>
    <w:rsid w:val="00F4039E"/>
    <w:rsid w:val="00F7703A"/>
    <w:rsid w:val="00F94A03"/>
    <w:rsid w:val="00F9708C"/>
    <w:rsid w:val="00FA70B0"/>
    <w:rsid w:val="00FC37C2"/>
    <w:rsid w:val="00FC658D"/>
    <w:rsid w:val="00FE0D93"/>
    <w:rsid w:val="00FE1F54"/>
    <w:rsid w:val="00FE504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A0003"/>
  <w15:chartTrackingRefBased/>
  <w15:docId w15:val="{7C028452-AF4F-4B51-A174-F28248038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lang w:val="nl-NL"/>
    </w:rPr>
  </w:style>
  <w:style w:type="paragraph" w:styleId="Kop1">
    <w:name w:val="heading 1"/>
    <w:basedOn w:val="Standaard"/>
    <w:next w:val="Standaard"/>
    <w:link w:val="Kop1Char"/>
    <w:uiPriority w:val="9"/>
    <w:qFormat/>
    <w:rsid w:val="008F2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C35E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01C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01C7C"/>
    <w:rPr>
      <w:rFonts w:asciiTheme="majorHAnsi" w:eastAsiaTheme="majorEastAsia" w:hAnsiTheme="majorHAnsi" w:cstheme="majorBidi"/>
      <w:spacing w:val="-10"/>
      <w:kern w:val="28"/>
      <w:sz w:val="56"/>
      <w:szCs w:val="56"/>
      <w:lang w:val="nl-NL"/>
    </w:rPr>
  </w:style>
  <w:style w:type="character" w:customStyle="1" w:styleId="Kop2Char">
    <w:name w:val="Kop 2 Char"/>
    <w:basedOn w:val="Standaardalinea-lettertype"/>
    <w:link w:val="Kop2"/>
    <w:uiPriority w:val="9"/>
    <w:rsid w:val="00C35ECF"/>
    <w:rPr>
      <w:rFonts w:asciiTheme="majorHAnsi" w:eastAsiaTheme="majorEastAsia" w:hAnsiTheme="majorHAnsi" w:cstheme="majorBidi"/>
      <w:color w:val="2F5496" w:themeColor="accent1" w:themeShade="BF"/>
      <w:sz w:val="26"/>
      <w:szCs w:val="26"/>
      <w:lang w:val="nl-NL"/>
    </w:rPr>
  </w:style>
  <w:style w:type="paragraph" w:styleId="Lijstalinea">
    <w:name w:val="List Paragraph"/>
    <w:basedOn w:val="Standaard"/>
    <w:uiPriority w:val="34"/>
    <w:qFormat/>
    <w:rsid w:val="00766FBA"/>
    <w:pPr>
      <w:ind w:left="720"/>
      <w:contextualSpacing/>
    </w:pPr>
  </w:style>
  <w:style w:type="character" w:customStyle="1" w:styleId="Kop1Char">
    <w:name w:val="Kop 1 Char"/>
    <w:basedOn w:val="Standaardalinea-lettertype"/>
    <w:link w:val="Kop1"/>
    <w:uiPriority w:val="9"/>
    <w:rsid w:val="008F283B"/>
    <w:rPr>
      <w:rFonts w:asciiTheme="majorHAnsi" w:eastAsiaTheme="majorEastAsia" w:hAnsiTheme="majorHAnsi" w:cstheme="majorBidi"/>
      <w:color w:val="2F5496" w:themeColor="accent1" w:themeShade="BF"/>
      <w:sz w:val="32"/>
      <w:szCs w:val="32"/>
      <w:lang w:val="nl-NL"/>
    </w:rPr>
  </w:style>
  <w:style w:type="character" w:styleId="Subtielebenadrukking">
    <w:name w:val="Subtle Emphasis"/>
    <w:basedOn w:val="Standaardalinea-lettertype"/>
    <w:uiPriority w:val="19"/>
    <w:qFormat/>
    <w:rsid w:val="008F283B"/>
    <w:rPr>
      <w:i/>
      <w:iCs/>
      <w:color w:val="404040" w:themeColor="text1" w:themeTint="BF"/>
    </w:rPr>
  </w:style>
  <w:style w:type="character" w:styleId="Nadruk">
    <w:name w:val="Emphasis"/>
    <w:basedOn w:val="Standaardalinea-lettertype"/>
    <w:uiPriority w:val="20"/>
    <w:qFormat/>
    <w:rsid w:val="008F283B"/>
    <w:rPr>
      <w:i/>
      <w:iCs/>
    </w:rPr>
  </w:style>
  <w:style w:type="character" w:styleId="Titelvanboek">
    <w:name w:val="Book Title"/>
    <w:basedOn w:val="Standaardalinea-lettertype"/>
    <w:uiPriority w:val="33"/>
    <w:qFormat/>
    <w:rsid w:val="008F283B"/>
    <w:rPr>
      <w:b/>
      <w:bCs/>
      <w:i/>
      <w:iCs/>
      <w:spacing w:val="5"/>
    </w:rPr>
  </w:style>
  <w:style w:type="character" w:styleId="Intensievebenadrukking">
    <w:name w:val="Intense Emphasis"/>
    <w:basedOn w:val="Standaardalinea-lettertype"/>
    <w:uiPriority w:val="21"/>
    <w:qFormat/>
    <w:rsid w:val="008F283B"/>
    <w:rPr>
      <w:i/>
      <w:iCs/>
      <w:color w:val="4472C4" w:themeColor="accent1"/>
    </w:rPr>
  </w:style>
  <w:style w:type="paragraph" w:styleId="Duidelijkcitaat">
    <w:name w:val="Intense Quote"/>
    <w:basedOn w:val="Standaard"/>
    <w:next w:val="Standaard"/>
    <w:link w:val="DuidelijkcitaatChar"/>
    <w:uiPriority w:val="30"/>
    <w:qFormat/>
    <w:rsid w:val="008F283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8F283B"/>
    <w:rPr>
      <w:i/>
      <w:iCs/>
      <w:color w:val="4472C4" w:themeColor="accent1"/>
      <w:lang w:val="nl-NL"/>
    </w:rPr>
  </w:style>
  <w:style w:type="paragraph" w:styleId="Voetnoottekst">
    <w:name w:val="footnote text"/>
    <w:basedOn w:val="Standaard"/>
    <w:link w:val="VoetnoottekstChar"/>
    <w:uiPriority w:val="99"/>
    <w:semiHidden/>
    <w:unhideWhenUsed/>
    <w:rsid w:val="00041D1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41D14"/>
    <w:rPr>
      <w:sz w:val="20"/>
      <w:szCs w:val="20"/>
      <w:lang w:val="nl-NL"/>
    </w:rPr>
  </w:style>
  <w:style w:type="character" w:styleId="Voetnootmarkering">
    <w:name w:val="footnote reference"/>
    <w:basedOn w:val="Standaardalinea-lettertype"/>
    <w:uiPriority w:val="99"/>
    <w:semiHidden/>
    <w:unhideWhenUsed/>
    <w:rsid w:val="00041D14"/>
    <w:rPr>
      <w:vertAlign w:val="superscript"/>
    </w:rPr>
  </w:style>
  <w:style w:type="character" w:styleId="Hyperlink">
    <w:name w:val="Hyperlink"/>
    <w:basedOn w:val="Standaardalinea-lettertype"/>
    <w:uiPriority w:val="99"/>
    <w:unhideWhenUsed/>
    <w:rsid w:val="00041D14"/>
    <w:rPr>
      <w:color w:val="0563C1" w:themeColor="hyperlink"/>
      <w:u w:val="single"/>
    </w:rPr>
  </w:style>
  <w:style w:type="character" w:styleId="Onopgelostemelding">
    <w:name w:val="Unresolved Mention"/>
    <w:basedOn w:val="Standaardalinea-lettertype"/>
    <w:uiPriority w:val="99"/>
    <w:semiHidden/>
    <w:unhideWhenUsed/>
    <w:rsid w:val="00041D14"/>
    <w:rPr>
      <w:color w:val="808080"/>
      <w:shd w:val="clear" w:color="auto" w:fill="E6E6E6"/>
    </w:rPr>
  </w:style>
  <w:style w:type="paragraph" w:styleId="Ballontekst">
    <w:name w:val="Balloon Text"/>
    <w:basedOn w:val="Standaard"/>
    <w:link w:val="BallontekstChar"/>
    <w:uiPriority w:val="99"/>
    <w:semiHidden/>
    <w:unhideWhenUsed/>
    <w:rsid w:val="000057D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057D5"/>
    <w:rPr>
      <w:rFonts w:ascii="Segoe UI" w:hAnsi="Segoe UI" w:cs="Segoe UI"/>
      <w:sz w:val="18"/>
      <w:szCs w:val="18"/>
      <w:lang w:val="nl-NL"/>
    </w:rPr>
  </w:style>
  <w:style w:type="character" w:styleId="GevolgdeHyperlink">
    <w:name w:val="FollowedHyperlink"/>
    <w:basedOn w:val="Standaardalinea-lettertype"/>
    <w:uiPriority w:val="99"/>
    <w:semiHidden/>
    <w:unhideWhenUsed/>
    <w:rsid w:val="00FE0D93"/>
    <w:rPr>
      <w:color w:val="954F72" w:themeColor="followedHyperlink"/>
      <w:u w:val="single"/>
    </w:rPr>
  </w:style>
  <w:style w:type="paragraph" w:styleId="Geenafstand">
    <w:name w:val="No Spacing"/>
    <w:uiPriority w:val="1"/>
    <w:qFormat/>
    <w:rsid w:val="00D00C49"/>
    <w:pPr>
      <w:spacing w:after="0" w:line="240" w:lineRule="auto"/>
    </w:pPr>
    <w:rPr>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8174773">
      <w:bodyDiv w:val="1"/>
      <w:marLeft w:val="0"/>
      <w:marRight w:val="0"/>
      <w:marTop w:val="0"/>
      <w:marBottom w:val="0"/>
      <w:divBdr>
        <w:top w:val="none" w:sz="0" w:space="0" w:color="auto"/>
        <w:left w:val="none" w:sz="0" w:space="0" w:color="auto"/>
        <w:bottom w:val="none" w:sz="0" w:space="0" w:color="auto"/>
        <w:right w:val="none" w:sz="0" w:space="0" w:color="auto"/>
      </w:divBdr>
      <w:divsChild>
        <w:div w:id="905991827">
          <w:marLeft w:val="0"/>
          <w:marRight w:val="0"/>
          <w:marTop w:val="0"/>
          <w:marBottom w:val="0"/>
          <w:divBdr>
            <w:top w:val="none" w:sz="0" w:space="0" w:color="auto"/>
            <w:left w:val="none" w:sz="0" w:space="0" w:color="auto"/>
            <w:bottom w:val="none" w:sz="0" w:space="0" w:color="auto"/>
            <w:right w:val="none" w:sz="0" w:space="0" w:color="auto"/>
          </w:divBdr>
          <w:divsChild>
            <w:div w:id="303197893">
              <w:marLeft w:val="0"/>
              <w:marRight w:val="0"/>
              <w:marTop w:val="0"/>
              <w:marBottom w:val="0"/>
              <w:divBdr>
                <w:top w:val="none" w:sz="0" w:space="0" w:color="auto"/>
                <w:left w:val="none" w:sz="0" w:space="0" w:color="auto"/>
                <w:bottom w:val="none" w:sz="0" w:space="0" w:color="auto"/>
                <w:right w:val="none" w:sz="0" w:space="0" w:color="auto"/>
              </w:divBdr>
              <w:divsChild>
                <w:div w:id="759522765">
                  <w:marLeft w:val="0"/>
                  <w:marRight w:val="0"/>
                  <w:marTop w:val="0"/>
                  <w:marBottom w:val="0"/>
                  <w:divBdr>
                    <w:top w:val="none" w:sz="0" w:space="0" w:color="auto"/>
                    <w:left w:val="none" w:sz="0" w:space="0" w:color="auto"/>
                    <w:bottom w:val="none" w:sz="0" w:space="0" w:color="auto"/>
                    <w:right w:val="none" w:sz="0" w:space="0" w:color="auto"/>
                  </w:divBdr>
                  <w:divsChild>
                    <w:div w:id="1596668566">
                      <w:marLeft w:val="0"/>
                      <w:marRight w:val="0"/>
                      <w:marTop w:val="0"/>
                      <w:marBottom w:val="0"/>
                      <w:divBdr>
                        <w:top w:val="none" w:sz="0" w:space="0" w:color="auto"/>
                        <w:left w:val="none" w:sz="0" w:space="0" w:color="auto"/>
                        <w:bottom w:val="none" w:sz="0" w:space="0" w:color="auto"/>
                        <w:right w:val="none" w:sz="0" w:space="0" w:color="auto"/>
                      </w:divBdr>
                      <w:divsChild>
                        <w:div w:id="705905935">
                          <w:marLeft w:val="0"/>
                          <w:marRight w:val="0"/>
                          <w:marTop w:val="0"/>
                          <w:marBottom w:val="0"/>
                          <w:divBdr>
                            <w:top w:val="none" w:sz="0" w:space="0" w:color="auto"/>
                            <w:left w:val="none" w:sz="0" w:space="0" w:color="auto"/>
                            <w:bottom w:val="none" w:sz="0" w:space="0" w:color="auto"/>
                            <w:right w:val="none" w:sz="0" w:space="0" w:color="auto"/>
                          </w:divBdr>
                          <w:divsChild>
                            <w:div w:id="1082142618">
                              <w:marLeft w:val="0"/>
                              <w:marRight w:val="0"/>
                              <w:marTop w:val="0"/>
                              <w:marBottom w:val="0"/>
                              <w:divBdr>
                                <w:top w:val="none" w:sz="0" w:space="0" w:color="auto"/>
                                <w:left w:val="none" w:sz="0" w:space="0" w:color="auto"/>
                                <w:bottom w:val="none" w:sz="0" w:space="0" w:color="auto"/>
                                <w:right w:val="none" w:sz="0" w:space="0" w:color="auto"/>
                              </w:divBdr>
                              <w:divsChild>
                                <w:div w:id="1989363298">
                                  <w:marLeft w:val="0"/>
                                  <w:marRight w:val="0"/>
                                  <w:marTop w:val="0"/>
                                  <w:marBottom w:val="0"/>
                                  <w:divBdr>
                                    <w:top w:val="none" w:sz="0" w:space="0" w:color="auto"/>
                                    <w:left w:val="none" w:sz="0" w:space="0" w:color="auto"/>
                                    <w:bottom w:val="none" w:sz="0" w:space="0" w:color="auto"/>
                                    <w:right w:val="none" w:sz="0" w:space="0" w:color="auto"/>
                                  </w:divBdr>
                                  <w:divsChild>
                                    <w:div w:id="691957220">
                                      <w:marLeft w:val="0"/>
                                      <w:marRight w:val="0"/>
                                      <w:marTop w:val="75"/>
                                      <w:marBottom w:val="0"/>
                                      <w:divBdr>
                                        <w:top w:val="none" w:sz="0" w:space="0" w:color="auto"/>
                                        <w:left w:val="none" w:sz="0" w:space="0" w:color="auto"/>
                                        <w:bottom w:val="none" w:sz="0" w:space="0" w:color="auto"/>
                                        <w:right w:val="none" w:sz="0" w:space="0" w:color="auto"/>
                                      </w:divBdr>
                                      <w:divsChild>
                                        <w:div w:id="1076393060">
                                          <w:marLeft w:val="0"/>
                                          <w:marRight w:val="0"/>
                                          <w:marTop w:val="0"/>
                                          <w:marBottom w:val="0"/>
                                          <w:divBdr>
                                            <w:top w:val="none" w:sz="0" w:space="0" w:color="auto"/>
                                            <w:left w:val="none" w:sz="0" w:space="0" w:color="auto"/>
                                            <w:bottom w:val="none" w:sz="0" w:space="0" w:color="auto"/>
                                            <w:right w:val="none" w:sz="0" w:space="0" w:color="auto"/>
                                          </w:divBdr>
                                        </w:div>
                                        <w:div w:id="10284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vsg.be/zorg-en-welzijn/publiekezorg/Documents/agr%20fiche%201.pdf" TargetMode="External"/><Relationship Id="rId13" Type="http://schemas.openxmlformats.org/officeDocument/2006/relationships/hyperlink" Target="http://www.vvsg.be/zorg-en-welzijn/publiekezorg/Documents/arg%20fiche%20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vsg.be/zorg-en-welzijn/publiekezorg/Documents/arg%20fiche%20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vsg.be/zorg-en-welzijn/publiekezorg/Documents/arg%20fiche%204.pdf" TargetMode="External"/><Relationship Id="rId5" Type="http://schemas.openxmlformats.org/officeDocument/2006/relationships/webSettings" Target="webSettings.xml"/><Relationship Id="rId15" Type="http://schemas.openxmlformats.org/officeDocument/2006/relationships/hyperlink" Target="http://www.vvsg.be/zorg-en-welzijn/publiekezorg/Documents/arg%20fiche%208.pdf" TargetMode="External"/><Relationship Id="rId10" Type="http://schemas.openxmlformats.org/officeDocument/2006/relationships/hyperlink" Target="http://www.vvsg.be/zorg-en-welzijn/publiekezorg/Documents/arg%20fiche%203.pdf" TargetMode="External"/><Relationship Id="rId4" Type="http://schemas.openxmlformats.org/officeDocument/2006/relationships/settings" Target="settings.xml"/><Relationship Id="rId9" Type="http://schemas.openxmlformats.org/officeDocument/2006/relationships/hyperlink" Target="http://www.vvsg.be/zorg-en-welzijn/publiekezorg/Documents/arg%20fiche%202.pdf" TargetMode="External"/><Relationship Id="rId14" Type="http://schemas.openxmlformats.org/officeDocument/2006/relationships/hyperlink" Target="http://www.vvsg.be/zorg-en-welzijn/publiekezorg/Documents/arg%20fiche%207.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hig.be/sites/default/files/publicaties/onderzoeksrapport-thuiscompagnie-web1.pdf" TargetMode="External"/><Relationship Id="rId1" Type="http://schemas.openxmlformats.org/officeDocument/2006/relationships/hyperlink" Target="http://www.limburg.be/tcproduct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65E5C-06BB-447B-85E9-4FE4410DC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2919</Words>
  <Characters>16056</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Engelen Mieja</dc:creator>
  <cp:keywords/>
  <dc:description/>
  <cp:lastModifiedBy>Engelen Mieja</cp:lastModifiedBy>
  <cp:revision>2</cp:revision>
  <cp:lastPrinted>2018-05-28T09:42:00Z</cp:lastPrinted>
  <dcterms:created xsi:type="dcterms:W3CDTF">2018-06-19T12:09:00Z</dcterms:created>
  <dcterms:modified xsi:type="dcterms:W3CDTF">2018-06-19T12:09:00Z</dcterms:modified>
</cp:coreProperties>
</file>